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F30" w:rsidRPr="00512DF0" w:rsidRDefault="00D76F30" w:rsidP="00E0085B">
      <w:pPr>
        <w:pStyle w:val="Puesto"/>
        <w:rPr>
          <w:rFonts w:ascii="Arial" w:hAnsi="Arial" w:cs="Arial"/>
          <w:b/>
          <w:sz w:val="32"/>
          <w:szCs w:val="32"/>
          <w:u w:val="single"/>
        </w:rPr>
      </w:pPr>
    </w:p>
    <w:p w:rsidR="00D76F30" w:rsidRPr="00D84D88" w:rsidRDefault="00BD74B8" w:rsidP="00E0085B">
      <w:pPr>
        <w:pStyle w:val="Puesto"/>
        <w:rPr>
          <w:rFonts w:ascii="Arial" w:hAnsi="Arial" w:cs="Arial"/>
          <w:b/>
          <w:sz w:val="32"/>
          <w:szCs w:val="32"/>
          <w:u w:val="single"/>
        </w:rPr>
      </w:pPr>
      <w:r w:rsidRPr="00D84D88">
        <w:rPr>
          <w:noProof/>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22.8pt;width:370pt;height:69pt;z-index:-1">
            <v:imagedata r:id="rId7" o:title="" cropright="12863f"/>
          </v:shape>
        </w:pict>
      </w:r>
    </w:p>
    <w:p w:rsidR="00D76F30" w:rsidRPr="00D84D88" w:rsidRDefault="00D76F30" w:rsidP="00E0085B">
      <w:pPr>
        <w:pStyle w:val="Puesto"/>
        <w:rPr>
          <w:rFonts w:ascii="Arial" w:hAnsi="Arial" w:cs="Arial"/>
          <w:b/>
          <w:sz w:val="32"/>
          <w:szCs w:val="32"/>
          <w:u w:val="single"/>
        </w:rPr>
      </w:pPr>
    </w:p>
    <w:p w:rsidR="00D76F30" w:rsidRPr="00D84D88" w:rsidRDefault="00D76F30" w:rsidP="00E0085B">
      <w:pPr>
        <w:pStyle w:val="Puesto"/>
        <w:rPr>
          <w:rFonts w:ascii="Arial" w:hAnsi="Arial" w:cs="Arial"/>
          <w:b/>
          <w:sz w:val="32"/>
          <w:szCs w:val="32"/>
          <w:u w:val="single"/>
        </w:rPr>
      </w:pPr>
    </w:p>
    <w:p w:rsidR="00D76F30" w:rsidRPr="00D84D88" w:rsidRDefault="00D76F30" w:rsidP="00E0085B">
      <w:pPr>
        <w:jc w:val="center"/>
        <w:rPr>
          <w:rFonts w:ascii="Arial" w:hAnsi="Arial" w:cs="Arial"/>
          <w:sz w:val="32"/>
          <w:szCs w:val="32"/>
        </w:rPr>
      </w:pPr>
    </w:p>
    <w:p w:rsidR="00D76F30" w:rsidRPr="00D84D88" w:rsidRDefault="00D76F30" w:rsidP="00E0085B">
      <w:pPr>
        <w:jc w:val="center"/>
        <w:rPr>
          <w:rFonts w:ascii="Arial" w:hAnsi="Arial" w:cs="Arial"/>
          <w:sz w:val="32"/>
          <w:szCs w:val="32"/>
        </w:rPr>
      </w:pPr>
    </w:p>
    <w:p w:rsidR="00D76F30" w:rsidRPr="00D84D88" w:rsidRDefault="00D76F30" w:rsidP="00E0085B">
      <w:pPr>
        <w:jc w:val="center"/>
        <w:rPr>
          <w:rFonts w:ascii="Arial" w:hAnsi="Arial" w:cs="Arial"/>
          <w:sz w:val="32"/>
          <w:szCs w:val="32"/>
        </w:rPr>
      </w:pPr>
      <w:r w:rsidRPr="00D84D88">
        <w:rPr>
          <w:rFonts w:ascii="Arial" w:hAnsi="Arial" w:cs="Arial"/>
          <w:sz w:val="32"/>
          <w:szCs w:val="32"/>
        </w:rPr>
        <w:t xml:space="preserve">REGLAMENTO </w:t>
      </w:r>
      <w:r w:rsidR="008A0010" w:rsidRPr="00D84D88">
        <w:rPr>
          <w:rFonts w:ascii="Arial" w:hAnsi="Arial" w:cs="Arial"/>
          <w:sz w:val="32"/>
          <w:szCs w:val="32"/>
        </w:rPr>
        <w:t>RANKING 201</w:t>
      </w:r>
      <w:r w:rsidR="00AB2249" w:rsidRPr="00D84D88">
        <w:rPr>
          <w:rFonts w:ascii="Arial" w:hAnsi="Arial" w:cs="Arial"/>
          <w:sz w:val="32"/>
          <w:szCs w:val="32"/>
        </w:rPr>
        <w:t>5</w:t>
      </w:r>
    </w:p>
    <w:p w:rsidR="00D76F30" w:rsidRPr="00D84D88" w:rsidRDefault="00D76F30" w:rsidP="00E0085B">
      <w:pPr>
        <w:jc w:val="center"/>
        <w:rPr>
          <w:rFonts w:ascii="Arial" w:hAnsi="Arial" w:cs="Arial"/>
          <w:sz w:val="32"/>
          <w:szCs w:val="32"/>
        </w:rPr>
      </w:pPr>
      <w:r w:rsidRPr="00D84D88">
        <w:rPr>
          <w:rFonts w:ascii="Arial" w:hAnsi="Arial" w:cs="Arial"/>
          <w:sz w:val="32"/>
          <w:szCs w:val="32"/>
        </w:rPr>
        <w:t xml:space="preserve"> MENORES  </w:t>
      </w:r>
      <w:r w:rsidRPr="00D84D88">
        <w:rPr>
          <w:rFonts w:ascii="Arial" w:hAnsi="Arial" w:cs="Arial"/>
          <w:b/>
          <w:sz w:val="32"/>
          <w:szCs w:val="32"/>
          <w:u w:val="single"/>
        </w:rPr>
        <w:t>SIN</w:t>
      </w:r>
      <w:r w:rsidRPr="00D84D88">
        <w:rPr>
          <w:rFonts w:ascii="Arial" w:hAnsi="Arial" w:cs="Arial"/>
          <w:b/>
          <w:sz w:val="32"/>
          <w:szCs w:val="32"/>
        </w:rPr>
        <w:t xml:space="preserve">  </w:t>
      </w:r>
      <w:r w:rsidRPr="00D84D88">
        <w:rPr>
          <w:rFonts w:ascii="Arial" w:hAnsi="Arial" w:cs="Arial"/>
          <w:sz w:val="32"/>
          <w:szCs w:val="32"/>
        </w:rPr>
        <w:t>HANDICAP</w:t>
      </w:r>
    </w:p>
    <w:p w:rsidR="00D76F30" w:rsidRPr="00D84D88" w:rsidRDefault="00D76F30">
      <w:pPr>
        <w:jc w:val="center"/>
        <w:rPr>
          <w:rFonts w:ascii="Arial" w:hAnsi="Arial" w:cs="Arial"/>
        </w:rPr>
      </w:pPr>
    </w:p>
    <w:p w:rsidR="00D76F30" w:rsidRPr="00D84D88" w:rsidRDefault="008A0010" w:rsidP="007A2165">
      <w:pPr>
        <w:pStyle w:val="Ttulo2"/>
        <w:jc w:val="both"/>
        <w:rPr>
          <w:b w:val="0"/>
          <w:u w:val="single"/>
        </w:rPr>
      </w:pPr>
      <w:r w:rsidRPr="00D84D88">
        <w:rPr>
          <w:u w:val="single"/>
        </w:rPr>
        <w:t>1. OBJETIVO</w:t>
      </w:r>
    </w:p>
    <w:p w:rsidR="00D76F30" w:rsidRPr="00D84D88" w:rsidRDefault="00D76F30" w:rsidP="00BD305F">
      <w:pPr>
        <w:numPr>
          <w:ilvl w:val="0"/>
          <w:numId w:val="39"/>
        </w:numPr>
        <w:spacing w:line="276" w:lineRule="auto"/>
        <w:jc w:val="both"/>
        <w:rPr>
          <w:rFonts w:ascii="Arial" w:hAnsi="Arial" w:cs="Arial"/>
        </w:rPr>
      </w:pPr>
      <w:r w:rsidRPr="00D84D88">
        <w:rPr>
          <w:rFonts w:ascii="Arial" w:hAnsi="Arial" w:cs="Arial"/>
        </w:rPr>
        <w:t>Incentivar la práctica y competencia del golf entre los jugadores menores y juveniles con handicap de la Federación Regional de Golf Mar y Sierras.</w:t>
      </w:r>
    </w:p>
    <w:p w:rsidR="00D76F30" w:rsidRPr="00D84D88" w:rsidRDefault="00D76F30" w:rsidP="00BD305F">
      <w:pPr>
        <w:numPr>
          <w:ilvl w:val="0"/>
          <w:numId w:val="39"/>
        </w:numPr>
        <w:spacing w:line="276" w:lineRule="auto"/>
        <w:jc w:val="both"/>
        <w:rPr>
          <w:rFonts w:ascii="Arial" w:hAnsi="Arial" w:cs="Arial"/>
        </w:rPr>
      </w:pPr>
      <w:r w:rsidRPr="00D84D88">
        <w:rPr>
          <w:rFonts w:ascii="Arial" w:hAnsi="Arial" w:cs="Arial"/>
        </w:rPr>
        <w:t>Priorizar los valores fundamentales del golf como la honestidad, la caballerosidad y la sana competencia deportiva.</w:t>
      </w:r>
    </w:p>
    <w:p w:rsidR="00D76F30" w:rsidRPr="00D84D88" w:rsidRDefault="00D76F30" w:rsidP="00BD305F">
      <w:pPr>
        <w:numPr>
          <w:ilvl w:val="0"/>
          <w:numId w:val="39"/>
        </w:numPr>
        <w:spacing w:line="276" w:lineRule="auto"/>
        <w:jc w:val="both"/>
        <w:rPr>
          <w:rFonts w:ascii="Arial" w:hAnsi="Arial" w:cs="Arial"/>
        </w:rPr>
      </w:pPr>
      <w:r w:rsidRPr="00D84D88">
        <w:rPr>
          <w:rFonts w:ascii="Arial" w:hAnsi="Arial" w:cs="Arial"/>
        </w:rPr>
        <w:t>Brindarles a los jóvenes un ámbito de competencias exclusivas para sus edades.</w:t>
      </w:r>
    </w:p>
    <w:p w:rsidR="00D76F30" w:rsidRPr="00D84D88" w:rsidRDefault="00D76F30" w:rsidP="00BD305F">
      <w:pPr>
        <w:numPr>
          <w:ilvl w:val="0"/>
          <w:numId w:val="39"/>
        </w:numPr>
        <w:spacing w:line="276" w:lineRule="auto"/>
        <w:jc w:val="both"/>
        <w:rPr>
          <w:rFonts w:ascii="Arial" w:hAnsi="Arial" w:cs="Arial"/>
        </w:rPr>
      </w:pPr>
      <w:r w:rsidRPr="00D84D88">
        <w:rPr>
          <w:rFonts w:ascii="Arial" w:hAnsi="Arial" w:cs="Arial"/>
        </w:rPr>
        <w:t>Generar un ámbito propicio para el intercambio de experiencias.</w:t>
      </w:r>
    </w:p>
    <w:p w:rsidR="00D76F30" w:rsidRPr="00D84D88" w:rsidRDefault="00D76F30" w:rsidP="00BD305F">
      <w:pPr>
        <w:numPr>
          <w:ilvl w:val="0"/>
          <w:numId w:val="39"/>
        </w:numPr>
        <w:spacing w:line="276" w:lineRule="auto"/>
        <w:jc w:val="both"/>
        <w:rPr>
          <w:rFonts w:ascii="Arial" w:hAnsi="Arial" w:cs="Arial"/>
        </w:rPr>
      </w:pPr>
      <w:r w:rsidRPr="00D84D88">
        <w:rPr>
          <w:rFonts w:ascii="Arial" w:hAnsi="Arial" w:cs="Arial"/>
        </w:rPr>
        <w:t>Realizar diferentes actividades a lo largo del año que permitan capacitar a los jóvenes y adultos en distintos temas relacionados con el golf, como charlas, clínicas, etc.</w:t>
      </w:r>
    </w:p>
    <w:p w:rsidR="00D76F30" w:rsidRPr="00D84D88" w:rsidRDefault="00D76F30" w:rsidP="00BD305F">
      <w:pPr>
        <w:numPr>
          <w:ilvl w:val="0"/>
          <w:numId w:val="39"/>
        </w:numPr>
        <w:spacing w:line="276" w:lineRule="auto"/>
        <w:jc w:val="both"/>
        <w:rPr>
          <w:rFonts w:ascii="Arial" w:hAnsi="Arial" w:cs="Arial"/>
        </w:rPr>
      </w:pPr>
      <w:r w:rsidRPr="00D84D88">
        <w:rPr>
          <w:rFonts w:ascii="Arial" w:hAnsi="Arial" w:cs="Arial"/>
        </w:rPr>
        <w:t>Disponer de una clasificación de los jugadores menores y juveniles (damas y caballeros), que permita la selección para intervenir en competencias en representación de nuestra Federación, o participar de actividades en el transcurso del año.</w:t>
      </w:r>
    </w:p>
    <w:p w:rsidR="00D76F30" w:rsidRPr="00D84D88" w:rsidRDefault="00D76F30" w:rsidP="00BD305F">
      <w:pPr>
        <w:spacing w:line="276" w:lineRule="auto"/>
        <w:jc w:val="both"/>
        <w:rPr>
          <w:rFonts w:ascii="Arial" w:hAnsi="Arial" w:cs="Arial"/>
          <w:b/>
          <w:u w:val="single"/>
        </w:rPr>
      </w:pPr>
    </w:p>
    <w:p w:rsidR="00D76F30" w:rsidRPr="00D84D88" w:rsidRDefault="00D76F30" w:rsidP="00BD305F">
      <w:pPr>
        <w:spacing w:line="276" w:lineRule="auto"/>
        <w:jc w:val="both"/>
        <w:rPr>
          <w:rFonts w:ascii="Arial" w:hAnsi="Arial" w:cs="Arial"/>
          <w:b/>
          <w:u w:val="single"/>
          <w:lang w:val="es-MX"/>
        </w:rPr>
      </w:pPr>
      <w:r w:rsidRPr="00D84D88">
        <w:rPr>
          <w:rFonts w:ascii="Arial" w:hAnsi="Arial" w:cs="Arial"/>
          <w:b/>
          <w:u w:val="single"/>
          <w:lang w:val="es-MX"/>
        </w:rPr>
        <w:t>2. CATEGORIAS</w:t>
      </w:r>
    </w:p>
    <w:p w:rsidR="00D76F30" w:rsidRPr="00D84D88" w:rsidRDefault="00D76F30" w:rsidP="00BD305F">
      <w:pPr>
        <w:pStyle w:val="Ttulo3"/>
        <w:spacing w:line="276" w:lineRule="auto"/>
        <w:jc w:val="both"/>
      </w:pPr>
      <w:r w:rsidRPr="00D84D88">
        <w:t>Damas y Caballeros</w:t>
      </w:r>
      <w:r w:rsidRPr="00D84D88">
        <w:rPr>
          <w:u w:val="none"/>
        </w:rPr>
        <w:t>:</w:t>
      </w:r>
    </w:p>
    <w:p w:rsidR="00D76F30" w:rsidRPr="00D84D88" w:rsidRDefault="00D76F30" w:rsidP="00BD305F">
      <w:pPr>
        <w:pStyle w:val="Textoindependiente"/>
        <w:spacing w:line="276" w:lineRule="auto"/>
        <w:jc w:val="both"/>
        <w:rPr>
          <w:sz w:val="20"/>
        </w:rPr>
      </w:pPr>
    </w:p>
    <w:p w:rsidR="00D76F30" w:rsidRPr="00D84D88" w:rsidRDefault="00D76F30" w:rsidP="00BD305F">
      <w:pPr>
        <w:spacing w:line="276" w:lineRule="auto"/>
        <w:ind w:left="1985"/>
        <w:jc w:val="both"/>
        <w:rPr>
          <w:rFonts w:ascii="Arial" w:hAnsi="Arial" w:cs="Arial"/>
          <w:lang w:val="es-MX"/>
        </w:rPr>
      </w:pPr>
      <w:r w:rsidRPr="00D84D88">
        <w:rPr>
          <w:rFonts w:ascii="Arial" w:hAnsi="Arial" w:cs="Arial"/>
          <w:lang w:val="es-MX"/>
        </w:rPr>
        <w:t>Categor</w:t>
      </w:r>
      <w:r w:rsidR="00AB2249" w:rsidRPr="00D84D88">
        <w:rPr>
          <w:rFonts w:ascii="Arial" w:hAnsi="Arial" w:cs="Arial"/>
          <w:lang w:val="es-MX"/>
        </w:rPr>
        <w:t xml:space="preserve">ía ALBATROS: Clases  </w:t>
      </w:r>
      <w:r w:rsidR="008A0010" w:rsidRPr="00D84D88">
        <w:rPr>
          <w:rFonts w:ascii="Arial" w:hAnsi="Arial" w:cs="Arial"/>
          <w:lang w:val="es-MX"/>
        </w:rPr>
        <w:t>2002</w:t>
      </w:r>
      <w:r w:rsidR="00AB2249" w:rsidRPr="00D84D88">
        <w:rPr>
          <w:rFonts w:ascii="Arial" w:hAnsi="Arial" w:cs="Arial"/>
          <w:lang w:val="es-MX"/>
        </w:rPr>
        <w:t xml:space="preserve"> – 2003</w:t>
      </w:r>
    </w:p>
    <w:p w:rsidR="00D76F30" w:rsidRPr="00D84D88" w:rsidRDefault="00D76F30" w:rsidP="00BD305F">
      <w:pPr>
        <w:spacing w:line="276" w:lineRule="auto"/>
        <w:ind w:left="1985"/>
        <w:jc w:val="both"/>
        <w:rPr>
          <w:rFonts w:ascii="Arial" w:hAnsi="Arial" w:cs="Arial"/>
          <w:lang w:val="es-MX"/>
        </w:rPr>
      </w:pPr>
      <w:r w:rsidRPr="00D84D88">
        <w:rPr>
          <w:rFonts w:ascii="Arial" w:hAnsi="Arial" w:cs="Arial"/>
          <w:lang w:val="es-MX"/>
        </w:rPr>
        <w:t>Catego</w:t>
      </w:r>
      <w:r w:rsidR="00AB2249" w:rsidRPr="00D84D88">
        <w:rPr>
          <w:rFonts w:ascii="Arial" w:hAnsi="Arial" w:cs="Arial"/>
          <w:lang w:val="es-MX"/>
        </w:rPr>
        <w:t>ría EAGLES: Clases   2004</w:t>
      </w:r>
      <w:r w:rsidR="008A0010" w:rsidRPr="00D84D88">
        <w:rPr>
          <w:rFonts w:ascii="Arial" w:hAnsi="Arial" w:cs="Arial"/>
          <w:lang w:val="es-MX"/>
        </w:rPr>
        <w:t xml:space="preserve"> - 200</w:t>
      </w:r>
      <w:r w:rsidR="00AB2249" w:rsidRPr="00D84D88">
        <w:rPr>
          <w:rFonts w:ascii="Arial" w:hAnsi="Arial" w:cs="Arial"/>
          <w:lang w:val="es-MX"/>
        </w:rPr>
        <w:t>5</w:t>
      </w:r>
    </w:p>
    <w:p w:rsidR="00D76F30" w:rsidRPr="00D84D88" w:rsidRDefault="00D76F30" w:rsidP="00BD305F">
      <w:pPr>
        <w:spacing w:line="276" w:lineRule="auto"/>
        <w:ind w:left="1985"/>
        <w:jc w:val="both"/>
        <w:rPr>
          <w:rFonts w:ascii="Arial" w:hAnsi="Arial" w:cs="Arial"/>
          <w:lang w:val="es-MX"/>
        </w:rPr>
      </w:pPr>
      <w:r w:rsidRPr="00D84D88">
        <w:rPr>
          <w:rFonts w:ascii="Arial" w:hAnsi="Arial" w:cs="Arial"/>
          <w:lang w:val="es-MX"/>
        </w:rPr>
        <w:t>Categoría BIRDIES: Clases 200</w:t>
      </w:r>
      <w:r w:rsidR="00AB2249" w:rsidRPr="00D84D88">
        <w:rPr>
          <w:rFonts w:ascii="Arial" w:hAnsi="Arial" w:cs="Arial"/>
          <w:lang w:val="es-MX"/>
        </w:rPr>
        <w:t>6</w:t>
      </w:r>
      <w:r w:rsidRPr="00D84D88">
        <w:rPr>
          <w:rFonts w:ascii="Arial" w:hAnsi="Arial" w:cs="Arial"/>
          <w:lang w:val="es-MX"/>
        </w:rPr>
        <w:t xml:space="preserve"> y posteriores</w:t>
      </w:r>
    </w:p>
    <w:p w:rsidR="00D76F30" w:rsidRPr="00D84D88" w:rsidRDefault="00D76F30" w:rsidP="00BD305F">
      <w:pPr>
        <w:spacing w:line="276" w:lineRule="auto"/>
        <w:jc w:val="both"/>
        <w:rPr>
          <w:rFonts w:ascii="Arial" w:hAnsi="Arial" w:cs="Arial"/>
          <w:lang w:val="es-MX"/>
        </w:rPr>
      </w:pPr>
    </w:p>
    <w:p w:rsidR="00D76F30" w:rsidRPr="00D84D88" w:rsidRDefault="00D76F30" w:rsidP="00BD305F">
      <w:pPr>
        <w:spacing w:line="276" w:lineRule="auto"/>
        <w:jc w:val="both"/>
        <w:rPr>
          <w:rFonts w:ascii="Arial" w:hAnsi="Arial" w:cs="Arial"/>
          <w:b/>
          <w:lang w:val="es-MX"/>
        </w:rPr>
      </w:pPr>
      <w:r w:rsidRPr="00D84D88">
        <w:rPr>
          <w:rFonts w:ascii="Arial" w:hAnsi="Arial" w:cs="Arial"/>
          <w:lang w:val="es-MX"/>
        </w:rPr>
        <w:t xml:space="preserve">Además en los diferentes torneos se podrá agregar una categoría denominada Promoción a Hándicap, en la cual podrán participar todos aquellos que no posean Hándicap Nacional y que sean clase </w:t>
      </w:r>
      <w:r w:rsidR="00AB2249" w:rsidRPr="00D84D88">
        <w:rPr>
          <w:rFonts w:ascii="Arial" w:hAnsi="Arial" w:cs="Arial"/>
          <w:lang w:val="es-MX"/>
        </w:rPr>
        <w:t>2000</w:t>
      </w:r>
      <w:r w:rsidRPr="00D84D88">
        <w:rPr>
          <w:rFonts w:ascii="Arial" w:hAnsi="Arial" w:cs="Arial"/>
          <w:lang w:val="es-MX"/>
        </w:rPr>
        <w:t xml:space="preserve"> – </w:t>
      </w:r>
      <w:r w:rsidR="00AB2249" w:rsidRPr="00D84D88">
        <w:rPr>
          <w:rFonts w:ascii="Arial" w:hAnsi="Arial" w:cs="Arial"/>
          <w:lang w:val="es-MX"/>
        </w:rPr>
        <w:t>2001</w:t>
      </w:r>
      <w:r w:rsidRPr="00D84D88">
        <w:rPr>
          <w:rFonts w:ascii="Arial" w:hAnsi="Arial" w:cs="Arial"/>
          <w:lang w:val="es-MX"/>
        </w:rPr>
        <w:t xml:space="preserve">. </w:t>
      </w:r>
      <w:r w:rsidRPr="00D84D88">
        <w:rPr>
          <w:rFonts w:ascii="Arial" w:hAnsi="Arial" w:cs="Arial"/>
          <w:b/>
          <w:lang w:val="es-MX"/>
        </w:rPr>
        <w:t>No se llevará ranking de esta categoría.</w:t>
      </w:r>
    </w:p>
    <w:p w:rsidR="00D76F30" w:rsidRPr="00D84D88" w:rsidRDefault="00D76F30" w:rsidP="00BD305F">
      <w:pPr>
        <w:spacing w:line="276" w:lineRule="auto"/>
        <w:jc w:val="both"/>
        <w:rPr>
          <w:rFonts w:ascii="Arial" w:hAnsi="Arial" w:cs="Arial"/>
          <w:lang w:val="es-MX"/>
        </w:rPr>
      </w:pPr>
    </w:p>
    <w:p w:rsidR="00D76F30" w:rsidRPr="00D84D88" w:rsidRDefault="00D76F30" w:rsidP="00BD305F">
      <w:pPr>
        <w:spacing w:line="276" w:lineRule="auto"/>
        <w:jc w:val="both"/>
        <w:rPr>
          <w:rFonts w:ascii="Arial" w:hAnsi="Arial" w:cs="Arial"/>
          <w:b/>
          <w:lang w:val="es-MX"/>
        </w:rPr>
      </w:pPr>
      <w:r w:rsidRPr="00D84D88">
        <w:rPr>
          <w:rFonts w:ascii="Arial" w:hAnsi="Arial" w:cs="Arial"/>
          <w:b/>
          <w:lang w:val="es-MX"/>
        </w:rPr>
        <w:t>Asimismo cada club podrá agregar en cada uno de los torneos las categorías que considere necesarias con premios a su cargo y sin ranking.</w:t>
      </w:r>
    </w:p>
    <w:p w:rsidR="00D76F30" w:rsidRPr="00D84D88" w:rsidRDefault="00D76F30" w:rsidP="00BD305F">
      <w:pPr>
        <w:pStyle w:val="Ttulo2"/>
        <w:spacing w:line="276" w:lineRule="auto"/>
        <w:jc w:val="both"/>
        <w:rPr>
          <w:sz w:val="20"/>
          <w:u w:val="single"/>
        </w:rPr>
      </w:pPr>
    </w:p>
    <w:p w:rsidR="00D76F30" w:rsidRPr="00D84D88" w:rsidRDefault="00D76F30" w:rsidP="007A2165">
      <w:pPr>
        <w:pStyle w:val="Ttulo2"/>
        <w:spacing w:line="276" w:lineRule="auto"/>
        <w:jc w:val="both"/>
        <w:rPr>
          <w:sz w:val="20"/>
        </w:rPr>
      </w:pPr>
      <w:r w:rsidRPr="00D84D88">
        <w:rPr>
          <w:sz w:val="20"/>
          <w:u w:val="single"/>
        </w:rPr>
        <w:t>3. PARTICIPANTES</w:t>
      </w:r>
    </w:p>
    <w:p w:rsidR="00D76F30" w:rsidRPr="00D84D88" w:rsidRDefault="00D76F30" w:rsidP="00BD305F">
      <w:pPr>
        <w:spacing w:line="276" w:lineRule="auto"/>
        <w:jc w:val="both"/>
        <w:rPr>
          <w:rFonts w:ascii="Arial" w:hAnsi="Arial" w:cs="Arial"/>
          <w:lang w:eastAsia="es-AR"/>
        </w:rPr>
      </w:pPr>
      <w:r w:rsidRPr="00D84D88">
        <w:rPr>
          <w:rFonts w:ascii="Arial" w:hAnsi="Arial" w:cs="Arial"/>
        </w:rPr>
        <w:t xml:space="preserve">Podrán participar exclusivamente, todos los menores sin hándicap nacional, que sean </w:t>
      </w:r>
      <w:r w:rsidRPr="00D84D88">
        <w:rPr>
          <w:rFonts w:ascii="Arial" w:hAnsi="Arial" w:cs="Arial"/>
          <w:b/>
        </w:rPr>
        <w:t>socios y/o representen a entidades adheridas</w:t>
      </w:r>
      <w:r w:rsidRPr="00D84D88">
        <w:rPr>
          <w:rFonts w:ascii="Arial" w:hAnsi="Arial" w:cs="Arial"/>
        </w:rPr>
        <w:t xml:space="preserve"> a la Federación Regional de Golf Mar y Sierras.</w:t>
      </w:r>
    </w:p>
    <w:p w:rsidR="00D76F30" w:rsidRPr="00D84D88" w:rsidRDefault="00D76F30" w:rsidP="00BD305F">
      <w:pPr>
        <w:spacing w:line="276" w:lineRule="auto"/>
        <w:jc w:val="both"/>
        <w:rPr>
          <w:rFonts w:ascii="Arial" w:hAnsi="Arial" w:cs="Arial"/>
          <w:lang w:eastAsia="es-AR"/>
        </w:rPr>
      </w:pPr>
    </w:p>
    <w:p w:rsidR="00D76F30" w:rsidRPr="00D84D88" w:rsidRDefault="00D76F30" w:rsidP="00BD305F">
      <w:pPr>
        <w:spacing w:line="276" w:lineRule="auto"/>
        <w:jc w:val="both"/>
        <w:rPr>
          <w:rFonts w:ascii="Arial" w:hAnsi="Arial" w:cs="Arial"/>
          <w:lang w:eastAsia="es-AR"/>
        </w:rPr>
      </w:pPr>
      <w:r w:rsidRPr="00D84D88">
        <w:rPr>
          <w:rFonts w:ascii="Arial" w:hAnsi="Arial" w:cs="Arial"/>
          <w:lang w:eastAsia="es-AR"/>
        </w:rPr>
        <w:t xml:space="preserve">También podrán participar jugadores que no pertenezcan a la Federación Regional de Golf Mar y Sierras y que sean invitados por la Organización. En estos casos, </w:t>
      </w:r>
      <w:r w:rsidRPr="00D84D88">
        <w:rPr>
          <w:rFonts w:ascii="Arial" w:hAnsi="Arial" w:cs="Arial"/>
          <w:b/>
          <w:lang w:eastAsia="es-AR"/>
        </w:rPr>
        <w:t>los mismos intervendrán del Torneo pero no del Ranking</w:t>
      </w:r>
      <w:r w:rsidRPr="00D84D88">
        <w:rPr>
          <w:rFonts w:ascii="Arial" w:hAnsi="Arial" w:cs="Arial"/>
          <w:lang w:eastAsia="es-AR"/>
        </w:rPr>
        <w:t>, que será exclusivo para jugadores de la Federación.</w:t>
      </w:r>
    </w:p>
    <w:p w:rsidR="00D76F30" w:rsidRPr="00D84D88" w:rsidRDefault="00D76F30" w:rsidP="00BD305F">
      <w:pPr>
        <w:spacing w:line="276" w:lineRule="auto"/>
        <w:jc w:val="both"/>
        <w:rPr>
          <w:rFonts w:ascii="Arial" w:hAnsi="Arial" w:cs="Arial"/>
        </w:rPr>
      </w:pPr>
    </w:p>
    <w:p w:rsidR="00D76F30" w:rsidRPr="00D84D88" w:rsidRDefault="00D76F30" w:rsidP="00BD305F">
      <w:pPr>
        <w:spacing w:line="276" w:lineRule="auto"/>
        <w:jc w:val="both"/>
        <w:rPr>
          <w:rFonts w:ascii="Arial" w:hAnsi="Arial" w:cs="Arial"/>
        </w:rPr>
      </w:pPr>
      <w:r w:rsidRPr="00D84D88">
        <w:rPr>
          <w:rFonts w:ascii="Arial" w:hAnsi="Arial" w:cs="Arial"/>
        </w:rPr>
        <w:t>Complementariamente al cumplimiento de las normas precedentes, los jugadores inscriptos deberán ser alumnos regulares de una institución educativa, condición que podrá ser requerida por el Comité en el momento de la inscripción o posteriormente a esta.</w:t>
      </w:r>
    </w:p>
    <w:p w:rsidR="00D76F30" w:rsidRPr="00D84D88" w:rsidRDefault="00D76F30" w:rsidP="00BD305F">
      <w:pPr>
        <w:pStyle w:val="Ttulo2"/>
        <w:spacing w:line="276" w:lineRule="auto"/>
        <w:jc w:val="both"/>
        <w:rPr>
          <w:sz w:val="20"/>
          <w:u w:val="single"/>
        </w:rPr>
      </w:pPr>
    </w:p>
    <w:p w:rsidR="00D76F30" w:rsidRPr="00D84D88" w:rsidRDefault="00D76F30" w:rsidP="007A2165">
      <w:pPr>
        <w:pStyle w:val="Ttulo2"/>
        <w:spacing w:line="276" w:lineRule="auto"/>
        <w:jc w:val="both"/>
        <w:rPr>
          <w:sz w:val="20"/>
        </w:rPr>
      </w:pPr>
      <w:r w:rsidRPr="00D84D88">
        <w:rPr>
          <w:sz w:val="20"/>
          <w:u w:val="single"/>
        </w:rPr>
        <w:t>4. TORNEOS</w:t>
      </w:r>
    </w:p>
    <w:p w:rsidR="00D76F30" w:rsidRPr="00D84D88" w:rsidRDefault="00D76F30" w:rsidP="00BD305F">
      <w:pPr>
        <w:spacing w:line="276" w:lineRule="auto"/>
        <w:jc w:val="both"/>
        <w:rPr>
          <w:rFonts w:ascii="Arial" w:hAnsi="Arial" w:cs="Arial"/>
          <w:lang w:val="es-MX"/>
        </w:rPr>
      </w:pPr>
      <w:r w:rsidRPr="00D84D88">
        <w:rPr>
          <w:rFonts w:ascii="Arial" w:hAnsi="Arial" w:cs="Arial"/>
          <w:lang w:val="es-MX"/>
        </w:rPr>
        <w:t xml:space="preserve">Los torneos se realizarán en vueltas estipuladas a 9 hoyos por día de juego. </w:t>
      </w:r>
    </w:p>
    <w:p w:rsidR="00D76F30" w:rsidRPr="00D84D88" w:rsidRDefault="00D76F30" w:rsidP="00BD305F">
      <w:pPr>
        <w:spacing w:line="276" w:lineRule="auto"/>
        <w:jc w:val="both"/>
        <w:rPr>
          <w:rFonts w:ascii="Arial" w:hAnsi="Arial" w:cs="Arial"/>
          <w:lang w:val="es-MX"/>
        </w:rPr>
      </w:pPr>
    </w:p>
    <w:p w:rsidR="00D76F30" w:rsidRPr="00D84D88" w:rsidRDefault="00D76F30" w:rsidP="00BD305F">
      <w:pPr>
        <w:spacing w:line="276" w:lineRule="auto"/>
        <w:jc w:val="both"/>
        <w:rPr>
          <w:rFonts w:ascii="Arial" w:hAnsi="Arial" w:cs="Arial"/>
          <w:lang w:val="es-MX"/>
        </w:rPr>
      </w:pPr>
      <w:r w:rsidRPr="00D84D88">
        <w:rPr>
          <w:rFonts w:ascii="Arial" w:hAnsi="Arial" w:cs="Arial"/>
          <w:lang w:val="es-MX"/>
        </w:rPr>
        <w:t>La Sub-Comisión de Menores de la Federación Regional de Golf Mar y Sierras determinará las fechas, sedes y modalidades de juego.</w:t>
      </w:r>
    </w:p>
    <w:p w:rsidR="00D76F30" w:rsidRPr="00D84D88" w:rsidRDefault="00D76F30" w:rsidP="00BD305F">
      <w:pPr>
        <w:pStyle w:val="Ttulo2"/>
        <w:spacing w:line="276" w:lineRule="auto"/>
        <w:jc w:val="both"/>
        <w:rPr>
          <w:sz w:val="20"/>
          <w:u w:val="single"/>
        </w:rPr>
      </w:pPr>
    </w:p>
    <w:p w:rsidR="00D76F30" w:rsidRPr="00D84D88" w:rsidRDefault="00D76F30" w:rsidP="007A2165">
      <w:pPr>
        <w:pStyle w:val="Ttulo2"/>
        <w:spacing w:line="276" w:lineRule="auto"/>
        <w:jc w:val="both"/>
        <w:rPr>
          <w:sz w:val="20"/>
        </w:rPr>
      </w:pPr>
      <w:r w:rsidRPr="00D84D88">
        <w:rPr>
          <w:sz w:val="20"/>
          <w:u w:val="single"/>
        </w:rPr>
        <w:t>5. INSCRIPCIONES</w:t>
      </w:r>
    </w:p>
    <w:p w:rsidR="00E20FCD" w:rsidRPr="00D84D88" w:rsidRDefault="00D76F30" w:rsidP="00BD305F">
      <w:pPr>
        <w:numPr>
          <w:ilvl w:val="0"/>
          <w:numId w:val="37"/>
        </w:numPr>
        <w:tabs>
          <w:tab w:val="clear" w:pos="720"/>
          <w:tab w:val="num" w:pos="426"/>
        </w:tabs>
        <w:spacing w:line="276" w:lineRule="auto"/>
        <w:ind w:left="426" w:hanging="426"/>
        <w:jc w:val="both"/>
        <w:rPr>
          <w:rFonts w:ascii="Arial" w:hAnsi="Arial" w:cs="Arial"/>
          <w:lang w:val="es-MX"/>
        </w:rPr>
      </w:pPr>
      <w:r w:rsidRPr="00D84D88">
        <w:rPr>
          <w:rFonts w:ascii="Arial" w:hAnsi="Arial" w:cs="Arial"/>
          <w:lang w:val="es-MX"/>
        </w:rPr>
        <w:t>Se deberán efectuar a través del Club que cada jugador representa, llenando la planilla respectiva</w:t>
      </w:r>
      <w:r w:rsidR="008A0010" w:rsidRPr="00D84D88">
        <w:rPr>
          <w:rFonts w:ascii="Arial" w:hAnsi="Arial" w:cs="Arial"/>
          <w:lang w:val="es-MX"/>
        </w:rPr>
        <w:t xml:space="preserve"> de inscripción y enviándola a la F.R.G.M.y.S.</w:t>
      </w:r>
      <w:r w:rsidR="00E20FCD" w:rsidRPr="00D84D88">
        <w:rPr>
          <w:rFonts w:ascii="Arial" w:hAnsi="Arial" w:cs="Arial"/>
          <w:lang w:val="es-MX"/>
        </w:rPr>
        <w:t xml:space="preserve"> cuatro (4)</w:t>
      </w:r>
      <w:r w:rsidRPr="00D84D88">
        <w:rPr>
          <w:rFonts w:ascii="Arial" w:hAnsi="Arial" w:cs="Arial"/>
          <w:lang w:val="es-MX"/>
        </w:rPr>
        <w:t xml:space="preserve"> días antes del primer día de juego</w:t>
      </w:r>
      <w:r w:rsidR="00E20FCD" w:rsidRPr="00D84D88">
        <w:rPr>
          <w:rFonts w:ascii="Arial" w:hAnsi="Arial" w:cs="Arial"/>
          <w:lang w:val="es-MX"/>
        </w:rPr>
        <w:t>.</w:t>
      </w:r>
      <w:r w:rsidRPr="00D84D88">
        <w:rPr>
          <w:rFonts w:ascii="Arial" w:hAnsi="Arial" w:cs="Arial"/>
          <w:lang w:val="es-MX"/>
        </w:rPr>
        <w:t xml:space="preserve"> </w:t>
      </w:r>
    </w:p>
    <w:p w:rsidR="00E20FCD" w:rsidRPr="00D84D88" w:rsidRDefault="00E20FCD" w:rsidP="00BD305F">
      <w:pPr>
        <w:spacing w:line="276" w:lineRule="auto"/>
        <w:ind w:left="426"/>
        <w:jc w:val="both"/>
        <w:rPr>
          <w:rFonts w:ascii="Arial" w:hAnsi="Arial" w:cs="Arial"/>
          <w:lang w:val="es-MX"/>
        </w:rPr>
      </w:pPr>
    </w:p>
    <w:p w:rsidR="00D76F30" w:rsidRPr="00D84D88" w:rsidRDefault="00D76F30" w:rsidP="00BD305F">
      <w:pPr>
        <w:numPr>
          <w:ilvl w:val="0"/>
          <w:numId w:val="37"/>
        </w:numPr>
        <w:tabs>
          <w:tab w:val="clear" w:pos="720"/>
          <w:tab w:val="num" w:pos="426"/>
        </w:tabs>
        <w:spacing w:line="276" w:lineRule="auto"/>
        <w:ind w:left="426" w:hanging="426"/>
        <w:jc w:val="both"/>
        <w:rPr>
          <w:rFonts w:ascii="Arial" w:hAnsi="Arial" w:cs="Arial"/>
          <w:lang w:val="es-MX"/>
        </w:rPr>
      </w:pPr>
      <w:r w:rsidRPr="00D84D88">
        <w:rPr>
          <w:rFonts w:ascii="Arial" w:hAnsi="Arial" w:cs="Arial"/>
          <w:lang w:val="es-MX"/>
        </w:rPr>
        <w:t xml:space="preserve">Todos los jugadores que compitan en las categorías </w:t>
      </w:r>
      <w:r w:rsidRPr="00D84D88">
        <w:rPr>
          <w:rFonts w:ascii="Arial" w:hAnsi="Arial" w:cs="Arial"/>
          <w:b/>
          <w:u w:val="single"/>
          <w:lang w:val="es-MX"/>
        </w:rPr>
        <w:t>sin hándicap</w:t>
      </w:r>
      <w:r w:rsidRPr="00D84D88">
        <w:rPr>
          <w:rFonts w:ascii="Arial" w:hAnsi="Arial" w:cs="Arial"/>
          <w:lang w:val="es-MX"/>
        </w:rPr>
        <w:t xml:space="preserve"> deberán abonar </w:t>
      </w:r>
      <w:r w:rsidRPr="00D84D88">
        <w:rPr>
          <w:rFonts w:ascii="Arial" w:hAnsi="Arial" w:cs="Arial"/>
        </w:rPr>
        <w:t>la inscripción</w:t>
      </w:r>
      <w:r w:rsidRPr="00D84D88">
        <w:rPr>
          <w:rFonts w:ascii="Arial" w:hAnsi="Arial" w:cs="Arial"/>
          <w:lang w:val="es-MX"/>
        </w:rPr>
        <w:t xml:space="preserve"> de acuerdo al siguiente cuadro:</w:t>
      </w:r>
    </w:p>
    <w:p w:rsidR="00D76F30" w:rsidRPr="00D84D88" w:rsidRDefault="00D76F30" w:rsidP="00BD305F">
      <w:pPr>
        <w:spacing w:line="276" w:lineRule="auto"/>
        <w:ind w:left="426"/>
        <w:jc w:val="both"/>
        <w:rPr>
          <w:rFonts w:ascii="Arial" w:hAnsi="Arial" w:cs="Arial"/>
          <w:lang w:val="es-MX"/>
        </w:rPr>
      </w:pPr>
    </w:p>
    <w:p w:rsidR="00D76F30" w:rsidRPr="00D84D88" w:rsidRDefault="00AB2249" w:rsidP="00BD305F">
      <w:pPr>
        <w:spacing w:line="276" w:lineRule="auto"/>
        <w:ind w:firstLine="360"/>
        <w:jc w:val="both"/>
        <w:rPr>
          <w:rFonts w:ascii="Arial" w:hAnsi="Arial" w:cs="Arial"/>
          <w:b/>
        </w:rPr>
      </w:pPr>
      <w:r w:rsidRPr="00D84D88">
        <w:rPr>
          <w:rFonts w:ascii="Arial" w:hAnsi="Arial" w:cs="Arial"/>
          <w:b/>
        </w:rPr>
        <w:t>Tarifas PRIMER SEMESTRE 2015</w:t>
      </w:r>
      <w:r w:rsidR="00D76F30" w:rsidRPr="00D84D88">
        <w:rPr>
          <w:rFonts w:ascii="Arial" w:hAnsi="Arial" w:cs="Arial"/>
          <w:b/>
        </w:rPr>
        <w:t>:</w:t>
      </w:r>
    </w:p>
    <w:p w:rsidR="00D76F30" w:rsidRPr="00D84D88" w:rsidRDefault="00D76F30" w:rsidP="00BD305F">
      <w:pPr>
        <w:spacing w:line="276" w:lineRule="auto"/>
        <w:ind w:firstLine="360"/>
        <w:jc w:val="both"/>
        <w:rPr>
          <w:rFonts w:ascii="Arial" w:hAnsi="Arial" w:cs="Arial"/>
          <w:b/>
        </w:rPr>
      </w:pPr>
    </w:p>
    <w:p w:rsidR="00D76F30" w:rsidRPr="00D84D88" w:rsidRDefault="00D76F30" w:rsidP="007A2165">
      <w:pPr>
        <w:spacing w:line="276" w:lineRule="auto"/>
        <w:ind w:firstLine="360"/>
        <w:jc w:val="both"/>
        <w:rPr>
          <w:rFonts w:ascii="Arial" w:hAnsi="Arial" w:cs="Arial"/>
          <w:b/>
        </w:rPr>
      </w:pPr>
      <w:r w:rsidRPr="00D84D88">
        <w:rPr>
          <w:rFonts w:ascii="Arial" w:hAnsi="Arial" w:cs="Arial"/>
          <w:b/>
        </w:rPr>
        <w:t>Jugadores de la Federación Regional de Golf Mar y Sierras:</w:t>
      </w:r>
    </w:p>
    <w:p w:rsidR="00D76F30" w:rsidRPr="00D84D88" w:rsidRDefault="00D76F30" w:rsidP="00BD305F">
      <w:pPr>
        <w:spacing w:line="276" w:lineRule="auto"/>
        <w:ind w:left="720"/>
        <w:rPr>
          <w:rFonts w:ascii="Arial" w:hAnsi="Arial" w:cs="Arial"/>
          <w:b/>
          <w:u w:val="single"/>
        </w:rPr>
      </w:pPr>
      <w:r w:rsidRPr="00D84D88">
        <w:rPr>
          <w:rFonts w:ascii="Arial" w:hAnsi="Arial" w:cs="Arial"/>
          <w:b/>
          <w:u w:val="single"/>
        </w:rPr>
        <w:t xml:space="preserve">Torneos de un </w:t>
      </w:r>
      <w:r w:rsidR="007A2165" w:rsidRPr="00D84D88">
        <w:rPr>
          <w:rFonts w:ascii="Arial" w:hAnsi="Arial" w:cs="Arial"/>
          <w:b/>
          <w:u w:val="single"/>
        </w:rPr>
        <w:t>día</w:t>
      </w:r>
      <w:r w:rsidRPr="00D84D88">
        <w:rPr>
          <w:rFonts w:ascii="Arial" w:hAnsi="Arial" w:cs="Arial"/>
          <w:b/>
          <w:u w:val="single"/>
        </w:rPr>
        <w:t xml:space="preserve"> de juego</w:t>
      </w:r>
      <w:r w:rsidRPr="00D84D88">
        <w:rPr>
          <w:rFonts w:ascii="Arial" w:hAnsi="Arial" w:cs="Arial"/>
          <w:b/>
        </w:rPr>
        <w:t>:</w:t>
      </w:r>
    </w:p>
    <w:p w:rsidR="00D76F30" w:rsidRPr="00D84D88" w:rsidRDefault="00D76F30" w:rsidP="00BD305F">
      <w:pPr>
        <w:spacing w:line="276" w:lineRule="auto"/>
        <w:ind w:left="1134"/>
        <w:rPr>
          <w:rFonts w:ascii="Arial" w:hAnsi="Arial" w:cs="Arial"/>
          <w:b/>
        </w:rPr>
      </w:pPr>
      <w:r w:rsidRPr="00D84D88">
        <w:rPr>
          <w:rFonts w:ascii="Arial" w:hAnsi="Arial" w:cs="Arial"/>
          <w:b/>
        </w:rPr>
        <w:t>P</w:t>
      </w:r>
      <w:r w:rsidR="00AB2249" w:rsidRPr="00D84D88">
        <w:rPr>
          <w:rFonts w:ascii="Arial" w:hAnsi="Arial" w:cs="Arial"/>
          <w:b/>
        </w:rPr>
        <w:t>romocionales 5 hoyos</w:t>
      </w:r>
      <w:r w:rsidR="00AB2249" w:rsidRPr="00D84D88">
        <w:rPr>
          <w:rFonts w:ascii="Arial" w:hAnsi="Arial" w:cs="Arial"/>
          <w:b/>
        </w:rPr>
        <w:tab/>
      </w:r>
      <w:r w:rsidR="00AB2249" w:rsidRPr="00D84D88">
        <w:rPr>
          <w:rFonts w:ascii="Arial" w:hAnsi="Arial" w:cs="Arial"/>
          <w:b/>
        </w:rPr>
        <w:tab/>
      </w:r>
      <w:r w:rsidR="00AB2249" w:rsidRPr="00D84D88">
        <w:rPr>
          <w:rFonts w:ascii="Arial" w:hAnsi="Arial" w:cs="Arial"/>
          <w:b/>
        </w:rPr>
        <w:tab/>
        <w:t>$ 90</w:t>
      </w:r>
    </w:p>
    <w:p w:rsidR="00D76F30" w:rsidRPr="00D84D88" w:rsidRDefault="007A2165" w:rsidP="00BD305F">
      <w:pPr>
        <w:spacing w:line="276" w:lineRule="auto"/>
        <w:ind w:left="1134"/>
        <w:rPr>
          <w:rFonts w:ascii="Arial" w:hAnsi="Arial" w:cs="Arial"/>
          <w:b/>
          <w:lang w:val="es-AR"/>
        </w:rPr>
      </w:pPr>
      <w:r w:rsidRPr="00D84D88">
        <w:rPr>
          <w:rFonts w:ascii="Arial" w:hAnsi="Arial" w:cs="Arial"/>
          <w:b/>
          <w:lang w:val="es-AR"/>
        </w:rPr>
        <w:t>9 hoyos</w:t>
      </w:r>
      <w:r w:rsidRPr="00D84D88">
        <w:rPr>
          <w:rFonts w:ascii="Arial" w:hAnsi="Arial" w:cs="Arial"/>
          <w:b/>
          <w:lang w:val="es-AR"/>
        </w:rPr>
        <w:tab/>
      </w:r>
      <w:r w:rsidRPr="00D84D88">
        <w:rPr>
          <w:rFonts w:ascii="Arial" w:hAnsi="Arial" w:cs="Arial"/>
          <w:b/>
          <w:lang w:val="es-AR"/>
        </w:rPr>
        <w:tab/>
      </w:r>
      <w:r w:rsidRPr="00D84D88">
        <w:rPr>
          <w:rFonts w:ascii="Arial" w:hAnsi="Arial" w:cs="Arial"/>
          <w:b/>
          <w:lang w:val="es-AR"/>
        </w:rPr>
        <w:tab/>
      </w:r>
      <w:r w:rsidR="00AB2249" w:rsidRPr="00D84D88">
        <w:rPr>
          <w:rFonts w:ascii="Arial" w:hAnsi="Arial" w:cs="Arial"/>
          <w:b/>
          <w:lang w:val="es-AR"/>
        </w:rPr>
        <w:tab/>
      </w:r>
      <w:r w:rsidR="00AB2249" w:rsidRPr="00D84D88">
        <w:rPr>
          <w:rFonts w:ascii="Arial" w:hAnsi="Arial" w:cs="Arial"/>
          <w:b/>
          <w:lang w:val="es-AR"/>
        </w:rPr>
        <w:tab/>
        <w:t>$ 13</w:t>
      </w:r>
      <w:r w:rsidR="008A0010" w:rsidRPr="00D84D88">
        <w:rPr>
          <w:rFonts w:ascii="Arial" w:hAnsi="Arial" w:cs="Arial"/>
          <w:b/>
          <w:lang w:val="es-AR"/>
        </w:rPr>
        <w:t>0</w:t>
      </w:r>
    </w:p>
    <w:p w:rsidR="00D76F30" w:rsidRPr="00D84D88" w:rsidRDefault="00D76F30" w:rsidP="00BD305F">
      <w:pPr>
        <w:spacing w:line="276" w:lineRule="auto"/>
        <w:ind w:left="720"/>
        <w:rPr>
          <w:rFonts w:ascii="Arial" w:hAnsi="Arial" w:cs="Arial"/>
          <w:b/>
          <w:u w:val="single"/>
          <w:lang w:val="es-AR"/>
        </w:rPr>
      </w:pPr>
    </w:p>
    <w:p w:rsidR="00D76F30" w:rsidRPr="00D84D88" w:rsidRDefault="00D76F30" w:rsidP="00BD305F">
      <w:pPr>
        <w:spacing w:line="276" w:lineRule="auto"/>
        <w:ind w:left="720"/>
        <w:rPr>
          <w:rFonts w:ascii="Arial" w:hAnsi="Arial" w:cs="Arial"/>
          <w:b/>
          <w:u w:val="single"/>
          <w:lang w:val="es-AR"/>
        </w:rPr>
      </w:pPr>
      <w:r w:rsidRPr="00D84D88">
        <w:rPr>
          <w:rFonts w:ascii="Arial" w:hAnsi="Arial" w:cs="Arial"/>
          <w:b/>
          <w:u w:val="single"/>
          <w:lang w:val="es-AR"/>
        </w:rPr>
        <w:t xml:space="preserve">Torneos de dos </w:t>
      </w:r>
      <w:r w:rsidR="007A2165" w:rsidRPr="00D84D88">
        <w:rPr>
          <w:rFonts w:ascii="Arial" w:hAnsi="Arial" w:cs="Arial"/>
          <w:b/>
          <w:u w:val="single"/>
          <w:lang w:val="es-AR"/>
        </w:rPr>
        <w:t>días</w:t>
      </w:r>
      <w:r w:rsidRPr="00D84D88">
        <w:rPr>
          <w:rFonts w:ascii="Arial" w:hAnsi="Arial" w:cs="Arial"/>
          <w:b/>
          <w:u w:val="single"/>
          <w:lang w:val="es-AR"/>
        </w:rPr>
        <w:t xml:space="preserve"> de juego</w:t>
      </w:r>
      <w:r w:rsidRPr="00D84D88">
        <w:rPr>
          <w:rFonts w:ascii="Arial" w:hAnsi="Arial" w:cs="Arial"/>
          <w:b/>
          <w:lang w:val="es-AR"/>
        </w:rPr>
        <w:t>:</w:t>
      </w:r>
    </w:p>
    <w:p w:rsidR="00D76F30" w:rsidRPr="00D84D88" w:rsidRDefault="00D76F30" w:rsidP="00BD305F">
      <w:pPr>
        <w:spacing w:line="276" w:lineRule="auto"/>
        <w:ind w:left="720"/>
        <w:rPr>
          <w:rFonts w:ascii="Arial" w:hAnsi="Arial" w:cs="Arial"/>
          <w:b/>
          <w:lang w:val="es-AR"/>
        </w:rPr>
      </w:pPr>
      <w:r w:rsidRPr="00D84D88">
        <w:rPr>
          <w:rFonts w:ascii="Arial" w:hAnsi="Arial" w:cs="Arial"/>
          <w:b/>
          <w:lang w:val="es-AR"/>
        </w:rPr>
        <w:t>Pr</w:t>
      </w:r>
      <w:r w:rsidR="00AB2249" w:rsidRPr="00D84D88">
        <w:rPr>
          <w:rFonts w:ascii="Arial" w:hAnsi="Arial" w:cs="Arial"/>
          <w:b/>
          <w:lang w:val="es-AR"/>
        </w:rPr>
        <w:t>omocionales 10 hoyos</w:t>
      </w:r>
      <w:r w:rsidR="00AB2249" w:rsidRPr="00D84D88">
        <w:rPr>
          <w:rFonts w:ascii="Arial" w:hAnsi="Arial" w:cs="Arial"/>
          <w:b/>
          <w:lang w:val="es-AR"/>
        </w:rPr>
        <w:tab/>
      </w:r>
      <w:r w:rsidR="00AB2249" w:rsidRPr="00D84D88">
        <w:rPr>
          <w:rFonts w:ascii="Arial" w:hAnsi="Arial" w:cs="Arial"/>
          <w:b/>
          <w:lang w:val="es-AR"/>
        </w:rPr>
        <w:tab/>
      </w:r>
      <w:r w:rsidR="00AB2249" w:rsidRPr="00D84D88">
        <w:rPr>
          <w:rFonts w:ascii="Arial" w:hAnsi="Arial" w:cs="Arial"/>
          <w:b/>
          <w:lang w:val="es-AR"/>
        </w:rPr>
        <w:tab/>
        <w:t>$ 170</w:t>
      </w:r>
    </w:p>
    <w:p w:rsidR="00D76F30" w:rsidRPr="00D84D88" w:rsidRDefault="00AB2249" w:rsidP="00BD305F">
      <w:pPr>
        <w:spacing w:line="276" w:lineRule="auto"/>
        <w:ind w:left="720"/>
        <w:rPr>
          <w:rFonts w:ascii="Arial" w:hAnsi="Arial" w:cs="Arial"/>
          <w:b/>
          <w:lang w:val="es-AR"/>
        </w:rPr>
      </w:pPr>
      <w:r w:rsidRPr="00D84D88">
        <w:rPr>
          <w:rFonts w:ascii="Arial" w:hAnsi="Arial" w:cs="Arial"/>
          <w:b/>
          <w:lang w:val="es-AR"/>
        </w:rPr>
        <w:t>18 hoyos</w:t>
      </w:r>
      <w:r w:rsidRPr="00D84D88">
        <w:rPr>
          <w:rFonts w:ascii="Arial" w:hAnsi="Arial" w:cs="Arial"/>
          <w:b/>
          <w:lang w:val="es-AR"/>
        </w:rPr>
        <w:tab/>
      </w:r>
      <w:r w:rsidRPr="00D84D88">
        <w:rPr>
          <w:rFonts w:ascii="Arial" w:hAnsi="Arial" w:cs="Arial"/>
          <w:b/>
          <w:lang w:val="es-AR"/>
        </w:rPr>
        <w:tab/>
      </w:r>
      <w:r w:rsidRPr="00D84D88">
        <w:rPr>
          <w:rFonts w:ascii="Arial" w:hAnsi="Arial" w:cs="Arial"/>
          <w:b/>
          <w:lang w:val="es-AR"/>
        </w:rPr>
        <w:tab/>
      </w:r>
      <w:r w:rsidRPr="00D84D88">
        <w:rPr>
          <w:rFonts w:ascii="Arial" w:hAnsi="Arial" w:cs="Arial"/>
          <w:b/>
          <w:lang w:val="es-AR"/>
        </w:rPr>
        <w:tab/>
      </w:r>
      <w:r w:rsidRPr="00D84D88">
        <w:rPr>
          <w:rFonts w:ascii="Arial" w:hAnsi="Arial" w:cs="Arial"/>
          <w:b/>
          <w:lang w:val="es-AR"/>
        </w:rPr>
        <w:tab/>
        <w:t>$ 240</w:t>
      </w:r>
    </w:p>
    <w:p w:rsidR="00D76F30" w:rsidRPr="00D84D88" w:rsidRDefault="00D76F30" w:rsidP="00BD305F">
      <w:pPr>
        <w:spacing w:line="276" w:lineRule="auto"/>
        <w:ind w:left="720"/>
        <w:rPr>
          <w:rFonts w:ascii="Arial" w:hAnsi="Arial" w:cs="Arial"/>
          <w:b/>
          <w:lang w:val="es-AR"/>
        </w:rPr>
      </w:pPr>
      <w:r w:rsidRPr="00D84D88">
        <w:rPr>
          <w:rFonts w:ascii="Arial" w:hAnsi="Arial" w:cs="Arial"/>
          <w:b/>
          <w:lang w:val="es-AR"/>
        </w:rPr>
        <w:tab/>
      </w:r>
    </w:p>
    <w:p w:rsidR="00D76F30" w:rsidRPr="00D84D88" w:rsidRDefault="00D76F30" w:rsidP="00BD305F">
      <w:pPr>
        <w:spacing w:line="276" w:lineRule="auto"/>
        <w:ind w:firstLine="360"/>
        <w:jc w:val="both"/>
        <w:rPr>
          <w:rFonts w:ascii="Arial" w:hAnsi="Arial" w:cs="Arial"/>
          <w:b/>
        </w:rPr>
      </w:pPr>
      <w:r w:rsidRPr="00D84D88">
        <w:rPr>
          <w:rFonts w:ascii="Arial" w:hAnsi="Arial" w:cs="Arial"/>
          <w:b/>
        </w:rPr>
        <w:t>Jugadores invitados:</w:t>
      </w:r>
    </w:p>
    <w:p w:rsidR="00D76F30" w:rsidRPr="00D84D88" w:rsidRDefault="00D76F30" w:rsidP="00BD305F">
      <w:pPr>
        <w:spacing w:line="276" w:lineRule="auto"/>
        <w:ind w:left="708"/>
        <w:jc w:val="both"/>
        <w:rPr>
          <w:rFonts w:ascii="Arial" w:hAnsi="Arial" w:cs="Arial"/>
          <w:b/>
        </w:rPr>
      </w:pPr>
    </w:p>
    <w:p w:rsidR="00D76F30" w:rsidRPr="00D84D88" w:rsidRDefault="00D76F30" w:rsidP="00BD305F">
      <w:pPr>
        <w:spacing w:line="276" w:lineRule="auto"/>
        <w:ind w:left="708"/>
        <w:jc w:val="both"/>
        <w:rPr>
          <w:rFonts w:ascii="Arial" w:hAnsi="Arial" w:cs="Arial"/>
          <w:b/>
        </w:rPr>
      </w:pPr>
      <w:r w:rsidRPr="00D84D88">
        <w:rPr>
          <w:rFonts w:ascii="Arial" w:hAnsi="Arial" w:cs="Arial"/>
          <w:b/>
        </w:rPr>
        <w:t>A los jugadores invitados de otras Federaciones se les podrá cobrar un adicional por cada día de juego y/o práctica. El mismo será fijado por el Club Organizador. En los casos que se provea alojamiento a los jugadores invitados, el agregado en los valores será libre y queda sujeto a la política de cada club.</w:t>
      </w:r>
    </w:p>
    <w:p w:rsidR="00D76F30" w:rsidRPr="00D84D88" w:rsidRDefault="00D76F30" w:rsidP="00BD305F">
      <w:pPr>
        <w:spacing w:line="276" w:lineRule="auto"/>
        <w:ind w:left="720"/>
        <w:jc w:val="both"/>
        <w:rPr>
          <w:rFonts w:ascii="Arial" w:hAnsi="Arial" w:cs="Arial"/>
          <w:b/>
        </w:rPr>
      </w:pPr>
    </w:p>
    <w:p w:rsidR="00D76F30" w:rsidRPr="00D84D88" w:rsidRDefault="00D76F30" w:rsidP="00BD305F">
      <w:pPr>
        <w:spacing w:line="276" w:lineRule="auto"/>
        <w:ind w:left="720"/>
        <w:jc w:val="both"/>
        <w:rPr>
          <w:rFonts w:ascii="Arial" w:hAnsi="Arial" w:cs="Arial"/>
          <w:b/>
        </w:rPr>
      </w:pPr>
      <w:r w:rsidRPr="00D84D88">
        <w:rPr>
          <w:rFonts w:ascii="Arial" w:hAnsi="Arial" w:cs="Arial"/>
          <w:b/>
        </w:rPr>
        <w:t>El Club Organizador por cada día de juego deberá enviar a la Federación</w:t>
      </w:r>
      <w:r w:rsidR="000D78A3" w:rsidRPr="00D84D88">
        <w:rPr>
          <w:rFonts w:ascii="Arial" w:hAnsi="Arial" w:cs="Arial"/>
          <w:b/>
        </w:rPr>
        <w:t xml:space="preserve"> la suma de $30</w:t>
      </w:r>
      <w:r w:rsidRPr="00D84D88">
        <w:rPr>
          <w:rFonts w:ascii="Arial" w:hAnsi="Arial" w:cs="Arial"/>
          <w:b/>
        </w:rPr>
        <w:t>.-</w:t>
      </w:r>
      <w:r w:rsidR="000D78A3" w:rsidRPr="00D84D88">
        <w:rPr>
          <w:rFonts w:ascii="Arial" w:hAnsi="Arial" w:cs="Arial"/>
          <w:b/>
        </w:rPr>
        <w:t xml:space="preserve"> (en torneos de un día) y de $ 4</w:t>
      </w:r>
      <w:r w:rsidR="008A0010" w:rsidRPr="00D84D88">
        <w:rPr>
          <w:rFonts w:ascii="Arial" w:hAnsi="Arial" w:cs="Arial"/>
          <w:b/>
        </w:rPr>
        <w:t>5</w:t>
      </w:r>
      <w:r w:rsidRPr="00D84D88">
        <w:rPr>
          <w:rFonts w:ascii="Arial" w:hAnsi="Arial" w:cs="Arial"/>
          <w:b/>
        </w:rPr>
        <w:t>.- (en torneos de dos días</w:t>
      </w:r>
      <w:r w:rsidR="000D78A3" w:rsidRPr="00D84D88">
        <w:rPr>
          <w:rFonts w:ascii="Arial" w:hAnsi="Arial" w:cs="Arial"/>
          <w:b/>
        </w:rPr>
        <w:t>)</w:t>
      </w:r>
      <w:r w:rsidRPr="00D84D88">
        <w:rPr>
          <w:rFonts w:ascii="Arial" w:hAnsi="Arial" w:cs="Arial"/>
          <w:b/>
        </w:rPr>
        <w:t>.</w:t>
      </w:r>
    </w:p>
    <w:p w:rsidR="00D76F30" w:rsidRPr="00D84D88" w:rsidRDefault="00D76F30" w:rsidP="00BD305F">
      <w:pPr>
        <w:spacing w:line="276" w:lineRule="auto"/>
        <w:ind w:left="720" w:firstLine="708"/>
        <w:rPr>
          <w:rFonts w:ascii="Arial" w:hAnsi="Arial" w:cs="Arial"/>
          <w:b/>
        </w:rPr>
      </w:pPr>
    </w:p>
    <w:p w:rsidR="00D76F30" w:rsidRPr="00D84D88" w:rsidRDefault="00D76F30" w:rsidP="00BD305F">
      <w:pPr>
        <w:spacing w:line="276" w:lineRule="auto"/>
        <w:ind w:left="720" w:firstLine="708"/>
        <w:rPr>
          <w:rFonts w:ascii="Arial" w:hAnsi="Arial" w:cs="Arial"/>
          <w:b/>
        </w:rPr>
      </w:pPr>
    </w:p>
    <w:p w:rsidR="00D76F30" w:rsidRPr="00D84D88" w:rsidRDefault="00D76F30" w:rsidP="007A2165">
      <w:pPr>
        <w:numPr>
          <w:ilvl w:val="0"/>
          <w:numId w:val="46"/>
        </w:numPr>
        <w:spacing w:line="276" w:lineRule="auto"/>
        <w:jc w:val="both"/>
        <w:rPr>
          <w:rFonts w:ascii="Arial" w:hAnsi="Arial" w:cs="Arial"/>
          <w:lang w:val="es-MX"/>
        </w:rPr>
      </w:pPr>
      <w:r w:rsidRPr="00D84D88">
        <w:rPr>
          <w:rFonts w:ascii="Arial" w:hAnsi="Arial" w:cs="Arial"/>
          <w:lang w:val="es-MX"/>
        </w:rPr>
        <w:t>Por razones de capacidad de la cancha, el Club Organizador podrá limitar el número de participantes, dándole preferencia a aquellos menores con mejor ranking, proporcionalmente a la cantidad de inscriptos en cada una de las categorías.</w:t>
      </w:r>
    </w:p>
    <w:p w:rsidR="00D76F30" w:rsidRPr="00D84D88" w:rsidRDefault="00D76F30" w:rsidP="00BD305F">
      <w:pPr>
        <w:spacing w:line="276" w:lineRule="auto"/>
        <w:jc w:val="both"/>
        <w:rPr>
          <w:rFonts w:ascii="Arial" w:hAnsi="Arial" w:cs="Arial"/>
          <w:lang w:val="es-MX"/>
        </w:rPr>
      </w:pPr>
    </w:p>
    <w:p w:rsidR="00D76F30" w:rsidRPr="00D84D88" w:rsidRDefault="00D76F30" w:rsidP="00BD305F">
      <w:pPr>
        <w:spacing w:line="276" w:lineRule="auto"/>
        <w:ind w:left="360"/>
        <w:jc w:val="both"/>
        <w:rPr>
          <w:rFonts w:ascii="Arial" w:hAnsi="Arial" w:cs="Arial"/>
          <w:lang w:val="es-MX"/>
        </w:rPr>
      </w:pPr>
      <w:r w:rsidRPr="00D84D88">
        <w:rPr>
          <w:rFonts w:ascii="Arial" w:hAnsi="Arial" w:cs="Arial"/>
          <w:b/>
          <w:u w:val="single"/>
          <w:lang w:val="es-MX"/>
        </w:rPr>
        <w:t>NOTA</w:t>
      </w:r>
      <w:r w:rsidRPr="00D84D88">
        <w:rPr>
          <w:rFonts w:ascii="Arial" w:hAnsi="Arial" w:cs="Arial"/>
          <w:b/>
          <w:lang w:val="es-MX"/>
        </w:rPr>
        <w:t>:</w:t>
      </w:r>
      <w:r w:rsidRPr="00D84D88">
        <w:rPr>
          <w:rFonts w:ascii="Arial" w:hAnsi="Arial" w:cs="Arial"/>
          <w:lang w:val="es-MX"/>
        </w:rPr>
        <w:t xml:space="preserve"> Cada Club será el encargado de cobrar la inscripción a sus jugadores y deberá abonar al Club Organizador el importe total de los jugadores inscriptos, participen o no del torneo. Para ello, deberá nombrar un responsable de la delegación quien será el encargado de hacer efectivo el pago.</w:t>
      </w:r>
    </w:p>
    <w:p w:rsidR="00D76F30" w:rsidRPr="00D84D88" w:rsidRDefault="00D76F30" w:rsidP="00BD305F">
      <w:pPr>
        <w:spacing w:line="276" w:lineRule="auto"/>
        <w:jc w:val="both"/>
        <w:rPr>
          <w:rFonts w:ascii="Arial" w:hAnsi="Arial" w:cs="Arial"/>
          <w:b/>
          <w:u w:val="single"/>
          <w:lang w:val="es-MX"/>
        </w:rPr>
      </w:pPr>
    </w:p>
    <w:p w:rsidR="00D76F30" w:rsidRPr="00D84D88" w:rsidRDefault="00D76F30" w:rsidP="00BD305F">
      <w:pPr>
        <w:spacing w:line="276" w:lineRule="auto"/>
        <w:jc w:val="both"/>
        <w:rPr>
          <w:rFonts w:ascii="Arial" w:hAnsi="Arial" w:cs="Arial"/>
          <w:lang w:val="es-MX"/>
        </w:rPr>
      </w:pPr>
      <w:r w:rsidRPr="00D84D88">
        <w:rPr>
          <w:rFonts w:ascii="Arial" w:hAnsi="Arial" w:cs="Arial"/>
          <w:b/>
          <w:u w:val="single"/>
          <w:lang w:val="es-MX"/>
        </w:rPr>
        <w:t>6. HORARIOS</w:t>
      </w:r>
    </w:p>
    <w:p w:rsidR="00D76F30" w:rsidRPr="00D84D88" w:rsidRDefault="008A0010" w:rsidP="00BD305F">
      <w:pPr>
        <w:spacing w:line="276" w:lineRule="auto"/>
        <w:jc w:val="both"/>
        <w:rPr>
          <w:rFonts w:ascii="Arial" w:hAnsi="Arial" w:cs="Arial"/>
          <w:lang w:val="es-MX"/>
        </w:rPr>
      </w:pPr>
      <w:r w:rsidRPr="00D84D88">
        <w:rPr>
          <w:rFonts w:ascii="Arial" w:hAnsi="Arial" w:cs="Arial"/>
          <w:lang w:val="es-MX"/>
        </w:rPr>
        <w:t xml:space="preserve">Los horarios serán confeccionados por la F.R.G.M.y.S. los cuales serán </w:t>
      </w:r>
      <w:r w:rsidR="00D76F30" w:rsidRPr="00D84D88">
        <w:rPr>
          <w:rFonts w:ascii="Arial" w:hAnsi="Arial" w:cs="Arial"/>
          <w:lang w:val="es-MX"/>
        </w:rPr>
        <w:t>enviados a los clubes participantes 48 horas antes del inicio de la competencia</w:t>
      </w:r>
      <w:r w:rsidRPr="00D84D88">
        <w:rPr>
          <w:rFonts w:ascii="Arial" w:hAnsi="Arial" w:cs="Arial"/>
          <w:lang w:val="es-MX"/>
        </w:rPr>
        <w:t xml:space="preserve"> y publicados en la página web</w:t>
      </w:r>
      <w:r w:rsidR="00D76F30" w:rsidRPr="00D84D88">
        <w:rPr>
          <w:rFonts w:ascii="Arial" w:hAnsi="Arial" w:cs="Arial"/>
          <w:lang w:val="es-MX"/>
        </w:rPr>
        <w:t xml:space="preserve">. Para su confección se </w:t>
      </w:r>
      <w:r w:rsidRPr="00D84D88">
        <w:rPr>
          <w:rFonts w:ascii="Arial" w:hAnsi="Arial" w:cs="Arial"/>
          <w:lang w:val="es-MX"/>
        </w:rPr>
        <w:t>tendrán</w:t>
      </w:r>
      <w:r w:rsidR="00D76F30" w:rsidRPr="00D84D88">
        <w:rPr>
          <w:rFonts w:ascii="Arial" w:hAnsi="Arial" w:cs="Arial"/>
          <w:lang w:val="es-MX"/>
        </w:rPr>
        <w:t xml:space="preserve"> en cuenta las categorías y las posiciones en el Ranking, teniendo especial cuidado en que cada línea este integrada por jugadores de clubes diferentes. </w:t>
      </w:r>
    </w:p>
    <w:p w:rsidR="00D76F30" w:rsidRPr="00D84D88" w:rsidRDefault="00D76F30" w:rsidP="00BD305F">
      <w:pPr>
        <w:spacing w:line="276" w:lineRule="auto"/>
        <w:jc w:val="both"/>
        <w:rPr>
          <w:rFonts w:ascii="Arial" w:hAnsi="Arial" w:cs="Arial"/>
          <w:b/>
          <w:u w:val="single"/>
          <w:lang w:val="es-MX"/>
        </w:rPr>
      </w:pPr>
    </w:p>
    <w:p w:rsidR="00D76F30" w:rsidRPr="00D84D88" w:rsidRDefault="00D76F30" w:rsidP="00BD305F">
      <w:pPr>
        <w:spacing w:line="276" w:lineRule="auto"/>
        <w:jc w:val="both"/>
        <w:rPr>
          <w:rFonts w:ascii="Arial" w:hAnsi="Arial" w:cs="Arial"/>
          <w:b/>
          <w:u w:val="single"/>
          <w:lang w:val="es-MX"/>
        </w:rPr>
      </w:pPr>
      <w:r w:rsidRPr="00D84D88">
        <w:rPr>
          <w:rFonts w:ascii="Arial" w:hAnsi="Arial" w:cs="Arial"/>
          <w:b/>
          <w:u w:val="single"/>
          <w:lang w:val="es-MX"/>
        </w:rPr>
        <w:t>7. PREMIOS</w:t>
      </w:r>
    </w:p>
    <w:p w:rsidR="00D76F30" w:rsidRPr="00D84D88" w:rsidRDefault="00D76F30" w:rsidP="00BD305F">
      <w:pPr>
        <w:numPr>
          <w:ilvl w:val="0"/>
          <w:numId w:val="34"/>
        </w:numPr>
        <w:spacing w:line="276" w:lineRule="auto"/>
        <w:jc w:val="both"/>
        <w:rPr>
          <w:rFonts w:ascii="Arial" w:hAnsi="Arial" w:cs="Arial"/>
          <w:lang w:val="es-MX"/>
        </w:rPr>
      </w:pPr>
      <w:r w:rsidRPr="00D84D88">
        <w:rPr>
          <w:rFonts w:ascii="Arial" w:hAnsi="Arial" w:cs="Arial"/>
          <w:lang w:val="es-MX"/>
        </w:rPr>
        <w:t>En cada torneo se otorgarán premios al 1º, 2º y 3º de cada categoría. En torneos a 18 hoyos, también se premiará al 1º de los últimos 9 hoyos</w:t>
      </w:r>
      <w:r w:rsidRPr="00D84D88">
        <w:rPr>
          <w:rFonts w:ascii="Arial" w:hAnsi="Arial" w:cs="Arial"/>
        </w:rPr>
        <w:t>.</w:t>
      </w:r>
    </w:p>
    <w:p w:rsidR="00D76F30" w:rsidRPr="00D84D88" w:rsidRDefault="00D76F30" w:rsidP="00BD305F">
      <w:pPr>
        <w:spacing w:line="276" w:lineRule="auto"/>
        <w:ind w:left="720"/>
        <w:jc w:val="both"/>
        <w:rPr>
          <w:rFonts w:ascii="Arial" w:hAnsi="Arial" w:cs="Arial"/>
          <w:lang w:val="es-MX"/>
        </w:rPr>
      </w:pPr>
    </w:p>
    <w:p w:rsidR="00D76F30" w:rsidRPr="00D84D88" w:rsidRDefault="00D76F30" w:rsidP="00BD305F">
      <w:pPr>
        <w:numPr>
          <w:ilvl w:val="0"/>
          <w:numId w:val="34"/>
        </w:numPr>
        <w:spacing w:line="276" w:lineRule="auto"/>
        <w:jc w:val="both"/>
        <w:rPr>
          <w:rFonts w:ascii="Arial" w:hAnsi="Arial" w:cs="Arial"/>
          <w:lang w:val="es-MX"/>
        </w:rPr>
      </w:pPr>
      <w:r w:rsidRPr="00D84D88">
        <w:rPr>
          <w:rFonts w:ascii="Arial" w:hAnsi="Arial" w:cs="Arial"/>
          <w:lang w:val="es-MX"/>
        </w:rPr>
        <w:t>El Ranking anual otorgará premios según el siguiente orden.</w:t>
      </w:r>
    </w:p>
    <w:p w:rsidR="00D76F30" w:rsidRPr="00D84D88" w:rsidRDefault="00D76F30" w:rsidP="00BD305F">
      <w:pPr>
        <w:spacing w:line="276" w:lineRule="auto"/>
        <w:ind w:left="360" w:firstLine="348"/>
        <w:jc w:val="both"/>
        <w:rPr>
          <w:rFonts w:ascii="Arial" w:hAnsi="Arial" w:cs="Arial"/>
          <w:lang w:val="es-MX"/>
        </w:rPr>
      </w:pPr>
      <w:r w:rsidRPr="00D84D88">
        <w:rPr>
          <w:rFonts w:ascii="Arial" w:hAnsi="Arial" w:cs="Arial"/>
          <w:lang w:val="es-MX"/>
        </w:rPr>
        <w:t>Caballeros: del 1° al 6° en cada categoría.</w:t>
      </w:r>
    </w:p>
    <w:p w:rsidR="00D76F30" w:rsidRPr="00D84D88" w:rsidRDefault="00D76F30" w:rsidP="00BD305F">
      <w:pPr>
        <w:spacing w:line="276" w:lineRule="auto"/>
        <w:ind w:left="360" w:firstLine="348"/>
        <w:jc w:val="both"/>
        <w:rPr>
          <w:rFonts w:ascii="Arial" w:hAnsi="Arial" w:cs="Arial"/>
          <w:lang w:val="es-MX"/>
        </w:rPr>
      </w:pPr>
      <w:r w:rsidRPr="00D84D88">
        <w:rPr>
          <w:rFonts w:ascii="Arial" w:hAnsi="Arial" w:cs="Arial"/>
          <w:lang w:val="es-MX"/>
        </w:rPr>
        <w:t>Damas: del 1° al 4° en cada categoría.</w:t>
      </w:r>
    </w:p>
    <w:p w:rsidR="00D76F30" w:rsidRPr="00D84D88" w:rsidRDefault="00D76F30" w:rsidP="00BD305F">
      <w:pPr>
        <w:spacing w:line="276" w:lineRule="auto"/>
        <w:ind w:left="60"/>
        <w:jc w:val="both"/>
        <w:rPr>
          <w:rFonts w:ascii="Arial" w:hAnsi="Arial" w:cs="Arial"/>
          <w:b/>
          <w:u w:val="single"/>
          <w:lang w:val="es-MX"/>
        </w:rPr>
      </w:pPr>
    </w:p>
    <w:p w:rsidR="00D76F30" w:rsidRPr="00D84D88" w:rsidRDefault="00D76F30" w:rsidP="00BD305F">
      <w:pPr>
        <w:spacing w:line="276" w:lineRule="auto"/>
        <w:ind w:left="60"/>
        <w:jc w:val="both"/>
        <w:rPr>
          <w:rFonts w:ascii="Arial" w:hAnsi="Arial" w:cs="Arial"/>
          <w:lang w:val="es-MX"/>
        </w:rPr>
      </w:pPr>
      <w:r w:rsidRPr="00D84D88">
        <w:rPr>
          <w:rFonts w:ascii="Arial" w:hAnsi="Arial" w:cs="Arial"/>
          <w:b/>
          <w:u w:val="single"/>
          <w:lang w:val="es-MX"/>
        </w:rPr>
        <w:t>Nota</w:t>
      </w:r>
      <w:r w:rsidRPr="00D84D88">
        <w:rPr>
          <w:rFonts w:ascii="Arial" w:hAnsi="Arial" w:cs="Arial"/>
          <w:b/>
          <w:lang w:val="es-MX"/>
        </w:rPr>
        <w:t>:</w:t>
      </w:r>
      <w:r w:rsidRPr="00D84D88">
        <w:rPr>
          <w:rFonts w:ascii="Arial" w:hAnsi="Arial" w:cs="Arial"/>
          <w:lang w:val="es-MX"/>
        </w:rPr>
        <w:t xml:space="preserve"> Los premios los proveerá la Federación, el Club Organizador podrá agregar los que considere oportuno.</w:t>
      </w:r>
    </w:p>
    <w:p w:rsidR="00D76F30" w:rsidRPr="00D84D88" w:rsidRDefault="00D76F30" w:rsidP="00BD305F">
      <w:pPr>
        <w:spacing w:line="276" w:lineRule="auto"/>
        <w:jc w:val="both"/>
        <w:rPr>
          <w:rFonts w:ascii="Arial" w:hAnsi="Arial" w:cs="Arial"/>
          <w:lang w:val="es-MX"/>
        </w:rPr>
      </w:pPr>
    </w:p>
    <w:p w:rsidR="00D76F30" w:rsidRPr="00D84D88" w:rsidRDefault="00D76F30" w:rsidP="00BD305F">
      <w:pPr>
        <w:spacing w:line="276" w:lineRule="auto"/>
        <w:jc w:val="both"/>
        <w:rPr>
          <w:rFonts w:ascii="Arial" w:hAnsi="Arial" w:cs="Arial"/>
          <w:b/>
          <w:u w:val="single"/>
          <w:lang w:val="es-MX"/>
        </w:rPr>
      </w:pPr>
      <w:r w:rsidRPr="00D84D88">
        <w:rPr>
          <w:rFonts w:ascii="Arial" w:hAnsi="Arial" w:cs="Arial"/>
          <w:b/>
          <w:u w:val="single"/>
          <w:lang w:val="es-MX"/>
        </w:rPr>
        <w:lastRenderedPageBreak/>
        <w:t>8. CONDICIONES DE JUEGO</w:t>
      </w:r>
    </w:p>
    <w:p w:rsidR="00D76F30" w:rsidRPr="00D84D88" w:rsidRDefault="00D76F30" w:rsidP="00BD305F">
      <w:pPr>
        <w:numPr>
          <w:ilvl w:val="0"/>
          <w:numId w:val="10"/>
        </w:numPr>
        <w:spacing w:line="276" w:lineRule="auto"/>
        <w:jc w:val="both"/>
        <w:rPr>
          <w:rFonts w:ascii="Arial" w:hAnsi="Arial" w:cs="Arial"/>
          <w:lang w:val="es-MX"/>
        </w:rPr>
      </w:pPr>
      <w:r w:rsidRPr="00D84D88">
        <w:rPr>
          <w:rFonts w:ascii="Arial" w:hAnsi="Arial" w:cs="Arial"/>
          <w:lang w:val="es-MX"/>
        </w:rPr>
        <w:t>Se aplican todas las Reglas de Golf, computando inclusive los golpes errados.</w:t>
      </w:r>
    </w:p>
    <w:p w:rsidR="00D76F30" w:rsidRPr="00D84D88" w:rsidRDefault="00D76F30" w:rsidP="00BD305F">
      <w:pPr>
        <w:numPr>
          <w:ilvl w:val="0"/>
          <w:numId w:val="10"/>
        </w:numPr>
        <w:spacing w:line="276" w:lineRule="auto"/>
        <w:jc w:val="both"/>
        <w:rPr>
          <w:rFonts w:ascii="Arial" w:hAnsi="Arial" w:cs="Arial"/>
          <w:lang w:val="es-MX"/>
        </w:rPr>
      </w:pPr>
      <w:r w:rsidRPr="00D84D88">
        <w:rPr>
          <w:rFonts w:ascii="Arial" w:hAnsi="Arial" w:cs="Arial"/>
          <w:lang w:val="es-MX"/>
        </w:rPr>
        <w:t>La cantidad máxima de golpes será 10 (diez), por lo que a la ejecución del noveno golpe, el jugador o ante indicación del marker, levantará la pelota y se computarán 10 (diez) golpes, prosiguiendo el juego en el hoyo siguiente.</w:t>
      </w:r>
    </w:p>
    <w:p w:rsidR="00D76F30" w:rsidRPr="00D84D88" w:rsidRDefault="00D76F30" w:rsidP="00BD305F">
      <w:pPr>
        <w:numPr>
          <w:ilvl w:val="0"/>
          <w:numId w:val="10"/>
        </w:numPr>
        <w:spacing w:line="276" w:lineRule="auto"/>
        <w:jc w:val="both"/>
        <w:rPr>
          <w:rFonts w:ascii="Arial" w:hAnsi="Arial" w:cs="Arial"/>
          <w:b/>
          <w:u w:val="single"/>
          <w:lang w:val="es-MX"/>
        </w:rPr>
      </w:pPr>
      <w:r w:rsidRPr="00D84D88">
        <w:rPr>
          <w:rFonts w:ascii="Arial" w:hAnsi="Arial" w:cs="Arial"/>
          <w:lang w:val="es-MX"/>
        </w:rPr>
        <w:t xml:space="preserve">Los jugadores no podrán recibir ayuda, ni llevarán caddies pero sí podrán utilizar carritos para llevar su equipo. </w:t>
      </w:r>
    </w:p>
    <w:p w:rsidR="00D76F30" w:rsidRPr="00D84D88" w:rsidRDefault="00D76F30" w:rsidP="00BD305F">
      <w:pPr>
        <w:numPr>
          <w:ilvl w:val="0"/>
          <w:numId w:val="10"/>
        </w:numPr>
        <w:spacing w:line="276" w:lineRule="auto"/>
        <w:jc w:val="both"/>
        <w:rPr>
          <w:rFonts w:ascii="Arial" w:hAnsi="Arial" w:cs="Arial"/>
          <w:lang w:val="es-MX"/>
        </w:rPr>
      </w:pPr>
      <w:r w:rsidRPr="00D84D88">
        <w:rPr>
          <w:rFonts w:ascii="Arial" w:hAnsi="Arial" w:cs="Arial"/>
          <w:lang w:val="es-MX"/>
        </w:rPr>
        <w:t>En ningún caso ni categoría se podrá recibir consejo.</w:t>
      </w:r>
    </w:p>
    <w:p w:rsidR="00D76F30" w:rsidRPr="00D84D88" w:rsidRDefault="00D76F30" w:rsidP="00BD305F">
      <w:pPr>
        <w:numPr>
          <w:ilvl w:val="0"/>
          <w:numId w:val="10"/>
        </w:numPr>
        <w:spacing w:line="276" w:lineRule="auto"/>
        <w:jc w:val="both"/>
        <w:rPr>
          <w:rFonts w:ascii="Arial" w:hAnsi="Arial" w:cs="Arial"/>
          <w:lang w:val="es-MX"/>
        </w:rPr>
      </w:pPr>
      <w:r w:rsidRPr="00D84D88">
        <w:rPr>
          <w:rFonts w:ascii="Arial" w:hAnsi="Arial" w:cs="Arial"/>
          <w:lang w:val="es-MX"/>
        </w:rPr>
        <w:t>En casos excepcionales, los menores podrán compartir algún palo faltante, pero previamente el delegado o profesional deberá solicitar la autorización correspondiente.</w:t>
      </w:r>
    </w:p>
    <w:p w:rsidR="00D76F30" w:rsidRPr="00D84D88" w:rsidRDefault="00D76F30" w:rsidP="00BD305F">
      <w:pPr>
        <w:pStyle w:val="Ttulo6"/>
        <w:spacing w:line="276" w:lineRule="auto"/>
        <w:jc w:val="both"/>
        <w:rPr>
          <w:rFonts w:cs="Arial"/>
          <w:sz w:val="20"/>
        </w:rPr>
      </w:pPr>
    </w:p>
    <w:p w:rsidR="00D76F30" w:rsidRPr="00D84D88" w:rsidRDefault="00D76F30" w:rsidP="00BD305F">
      <w:pPr>
        <w:pStyle w:val="Ttulo6"/>
        <w:spacing w:line="276" w:lineRule="auto"/>
        <w:jc w:val="both"/>
        <w:rPr>
          <w:rFonts w:cs="Arial"/>
          <w:sz w:val="20"/>
        </w:rPr>
      </w:pPr>
      <w:r w:rsidRPr="00D84D88">
        <w:rPr>
          <w:rFonts w:cs="Arial"/>
          <w:sz w:val="20"/>
        </w:rPr>
        <w:t>Importante</w:t>
      </w:r>
    </w:p>
    <w:p w:rsidR="00D76F30" w:rsidRPr="00D84D88" w:rsidRDefault="00D76F30" w:rsidP="00BD305F">
      <w:pPr>
        <w:numPr>
          <w:ilvl w:val="0"/>
          <w:numId w:val="10"/>
        </w:numPr>
        <w:spacing w:line="276" w:lineRule="auto"/>
        <w:jc w:val="both"/>
        <w:rPr>
          <w:rFonts w:ascii="Arial" w:hAnsi="Arial" w:cs="Arial"/>
          <w:b/>
          <w:lang w:val="es-MX"/>
        </w:rPr>
      </w:pPr>
      <w:r w:rsidRPr="00D84D88">
        <w:rPr>
          <w:rFonts w:ascii="Arial" w:hAnsi="Arial" w:cs="Arial"/>
          <w:b/>
          <w:lang w:val="es-MX"/>
        </w:rPr>
        <w:t>Se recomienda a los señores padres y/o acompañantes mantenerse a una distancia prudencial y evitar diálogos que puedan dar lugar a interpretaciones erróneas, tales irregularidades se sancionarán de acuerdo al Artículo 18.</w:t>
      </w:r>
    </w:p>
    <w:p w:rsidR="00D76F30" w:rsidRPr="00D84D88" w:rsidRDefault="00D76F30" w:rsidP="00BD305F">
      <w:pPr>
        <w:spacing w:line="276" w:lineRule="auto"/>
        <w:jc w:val="both"/>
        <w:rPr>
          <w:rFonts w:ascii="Arial" w:hAnsi="Arial" w:cs="Arial"/>
          <w:b/>
          <w:lang w:val="es-MX"/>
        </w:rPr>
      </w:pPr>
    </w:p>
    <w:p w:rsidR="00D76F30" w:rsidRPr="00D84D88" w:rsidRDefault="00D76F30" w:rsidP="00BD305F">
      <w:pPr>
        <w:spacing w:line="276" w:lineRule="auto"/>
        <w:ind w:left="360" w:firstLine="348"/>
        <w:jc w:val="both"/>
        <w:rPr>
          <w:rFonts w:ascii="Arial" w:hAnsi="Arial" w:cs="Arial"/>
          <w:b/>
          <w:u w:val="single"/>
          <w:lang w:val="es-MX"/>
        </w:rPr>
      </w:pPr>
      <w:r w:rsidRPr="00D84D88">
        <w:rPr>
          <w:rFonts w:ascii="Arial" w:hAnsi="Arial" w:cs="Arial"/>
          <w:b/>
          <w:u w:val="single"/>
          <w:lang w:val="es-MX"/>
        </w:rPr>
        <w:t>Condiciones especiales para la Categoría BIRDIES</w:t>
      </w:r>
      <w:r w:rsidR="00AB2249" w:rsidRPr="00D84D88">
        <w:rPr>
          <w:rFonts w:ascii="Arial" w:hAnsi="Arial" w:cs="Arial"/>
          <w:b/>
          <w:u w:val="single"/>
          <w:lang w:val="es-MX"/>
        </w:rPr>
        <w:t>: Clase 2006</w:t>
      </w:r>
      <w:r w:rsidRPr="00D84D88">
        <w:rPr>
          <w:rFonts w:ascii="Arial" w:hAnsi="Arial" w:cs="Arial"/>
          <w:b/>
          <w:u w:val="single"/>
          <w:lang w:val="es-MX"/>
        </w:rPr>
        <w:t xml:space="preserve"> y posteriores</w:t>
      </w:r>
      <w:r w:rsidRPr="00D84D88">
        <w:rPr>
          <w:rFonts w:ascii="Arial" w:hAnsi="Arial" w:cs="Arial"/>
          <w:b/>
          <w:lang w:val="es-MX"/>
        </w:rPr>
        <w:t>:</w:t>
      </w:r>
    </w:p>
    <w:p w:rsidR="00D76F30" w:rsidRPr="00D84D88" w:rsidRDefault="00D76F30" w:rsidP="00BD305F">
      <w:pPr>
        <w:numPr>
          <w:ilvl w:val="0"/>
          <w:numId w:val="10"/>
        </w:numPr>
        <w:spacing w:line="276" w:lineRule="auto"/>
        <w:jc w:val="both"/>
        <w:rPr>
          <w:rFonts w:ascii="Arial" w:hAnsi="Arial" w:cs="Arial"/>
          <w:lang w:val="es-MX"/>
        </w:rPr>
      </w:pPr>
      <w:r w:rsidRPr="00D84D88">
        <w:rPr>
          <w:rFonts w:ascii="Arial" w:hAnsi="Arial" w:cs="Arial"/>
          <w:lang w:val="es-MX"/>
        </w:rPr>
        <w:t>A ésta categoría exclusivamente se considerará sin multa infracciones leves, tales como:</w:t>
      </w:r>
    </w:p>
    <w:p w:rsidR="00D76F30" w:rsidRPr="00D84D88" w:rsidRDefault="00D76F30" w:rsidP="00BD305F">
      <w:pPr>
        <w:numPr>
          <w:ilvl w:val="1"/>
          <w:numId w:val="10"/>
        </w:numPr>
        <w:spacing w:line="276" w:lineRule="auto"/>
        <w:jc w:val="both"/>
        <w:rPr>
          <w:rFonts w:ascii="Arial" w:hAnsi="Arial" w:cs="Arial"/>
          <w:lang w:val="es-MX"/>
        </w:rPr>
      </w:pPr>
      <w:r w:rsidRPr="00D84D88">
        <w:rPr>
          <w:rFonts w:ascii="Arial" w:hAnsi="Arial" w:cs="Arial"/>
          <w:lang w:val="es-MX"/>
        </w:rPr>
        <w:t>Apoyar el palo en el bunker.</w:t>
      </w:r>
    </w:p>
    <w:p w:rsidR="00D76F30" w:rsidRPr="00D84D88" w:rsidRDefault="00D76F30" w:rsidP="00BD305F">
      <w:pPr>
        <w:numPr>
          <w:ilvl w:val="1"/>
          <w:numId w:val="10"/>
        </w:numPr>
        <w:spacing w:line="276" w:lineRule="auto"/>
        <w:jc w:val="both"/>
        <w:rPr>
          <w:rFonts w:ascii="Arial" w:hAnsi="Arial" w:cs="Arial"/>
          <w:lang w:val="es-MX"/>
        </w:rPr>
      </w:pPr>
      <w:r w:rsidRPr="00D84D88">
        <w:rPr>
          <w:rFonts w:ascii="Arial" w:hAnsi="Arial" w:cs="Arial"/>
          <w:lang w:val="es-MX"/>
        </w:rPr>
        <w:t>Mover descuidadamente la pelota antes de golpearla.</w:t>
      </w:r>
    </w:p>
    <w:p w:rsidR="00D76F30" w:rsidRPr="00D84D88" w:rsidRDefault="00D76F30" w:rsidP="00BD305F">
      <w:pPr>
        <w:spacing w:line="276" w:lineRule="auto"/>
        <w:ind w:firstLine="708"/>
        <w:jc w:val="both"/>
        <w:rPr>
          <w:rFonts w:ascii="Arial" w:hAnsi="Arial" w:cs="Arial"/>
          <w:b/>
          <w:u w:val="single"/>
          <w:lang w:val="es-MX"/>
        </w:rPr>
      </w:pPr>
    </w:p>
    <w:p w:rsidR="00D76F30" w:rsidRPr="00D84D88" w:rsidRDefault="00D76F30" w:rsidP="00BD305F">
      <w:pPr>
        <w:spacing w:line="276" w:lineRule="auto"/>
        <w:ind w:firstLine="708"/>
        <w:jc w:val="both"/>
        <w:rPr>
          <w:rFonts w:ascii="Arial" w:hAnsi="Arial" w:cs="Arial"/>
          <w:lang w:val="es-MX"/>
        </w:rPr>
      </w:pPr>
      <w:r w:rsidRPr="00D84D88">
        <w:rPr>
          <w:rFonts w:ascii="Arial" w:hAnsi="Arial" w:cs="Arial"/>
          <w:b/>
          <w:u w:val="single"/>
          <w:lang w:val="es-MX"/>
        </w:rPr>
        <w:t>Nota</w:t>
      </w:r>
      <w:r w:rsidRPr="00D84D88">
        <w:rPr>
          <w:rFonts w:ascii="Arial" w:hAnsi="Arial" w:cs="Arial"/>
          <w:b/>
          <w:lang w:val="es-MX"/>
        </w:rPr>
        <w:t xml:space="preserve">: </w:t>
      </w:r>
    </w:p>
    <w:p w:rsidR="00D76F30" w:rsidRPr="00D84D88" w:rsidRDefault="00D76F30" w:rsidP="00BD305F">
      <w:pPr>
        <w:pStyle w:val="Sangradetextonormal"/>
        <w:spacing w:line="276" w:lineRule="auto"/>
        <w:jc w:val="both"/>
        <w:rPr>
          <w:rFonts w:cs="Arial"/>
        </w:rPr>
      </w:pPr>
      <w:r w:rsidRPr="00D84D88">
        <w:rPr>
          <w:rFonts w:cs="Arial"/>
        </w:rPr>
        <w:t>Los markers no podrán aplicar multas por irregularidades en el juego. Las mismas serán informadas al Comité del Torneo y este aplicará las sanciones correspondientes.</w:t>
      </w:r>
    </w:p>
    <w:p w:rsidR="00D76F30" w:rsidRPr="00D84D88" w:rsidRDefault="00D76F30" w:rsidP="00BD305F">
      <w:pPr>
        <w:pStyle w:val="Sangradetextonormal"/>
        <w:spacing w:line="276" w:lineRule="auto"/>
        <w:jc w:val="both"/>
        <w:rPr>
          <w:rFonts w:cs="Arial"/>
          <w:b w:val="0"/>
          <w:u w:val="single"/>
        </w:rPr>
      </w:pPr>
    </w:p>
    <w:p w:rsidR="00D76F30" w:rsidRPr="00D84D88" w:rsidRDefault="00D76F30" w:rsidP="00BD305F">
      <w:pPr>
        <w:spacing w:line="276" w:lineRule="auto"/>
        <w:jc w:val="both"/>
        <w:rPr>
          <w:rFonts w:ascii="Arial" w:hAnsi="Arial" w:cs="Arial"/>
          <w:b/>
          <w:u w:val="single"/>
          <w:lang w:val="es-MX"/>
        </w:rPr>
      </w:pPr>
    </w:p>
    <w:p w:rsidR="00D76F30" w:rsidRPr="00D84D88" w:rsidRDefault="00D76F30" w:rsidP="00BD305F">
      <w:pPr>
        <w:spacing w:line="276" w:lineRule="auto"/>
        <w:jc w:val="both"/>
        <w:rPr>
          <w:rFonts w:ascii="Arial" w:hAnsi="Arial" w:cs="Arial"/>
          <w:b/>
          <w:u w:val="single"/>
          <w:lang w:val="es-MX"/>
        </w:rPr>
      </w:pPr>
      <w:r w:rsidRPr="00D84D88">
        <w:rPr>
          <w:rFonts w:ascii="Arial" w:hAnsi="Arial" w:cs="Arial"/>
          <w:b/>
          <w:u w:val="single"/>
          <w:lang w:val="es-MX"/>
        </w:rPr>
        <w:t>9. CADDIES</w:t>
      </w:r>
    </w:p>
    <w:p w:rsidR="00D76F30" w:rsidRPr="00D84D88" w:rsidRDefault="00D76F30" w:rsidP="00BD305F">
      <w:pPr>
        <w:spacing w:line="276" w:lineRule="auto"/>
        <w:jc w:val="both"/>
        <w:rPr>
          <w:rFonts w:ascii="Arial" w:hAnsi="Arial" w:cs="Arial"/>
        </w:rPr>
      </w:pPr>
      <w:r w:rsidRPr="00D84D88">
        <w:rPr>
          <w:rFonts w:ascii="Arial" w:hAnsi="Arial" w:cs="Arial"/>
        </w:rPr>
        <w:t>Los jugadores no podrán recibir ayuda, ni llevar caddies, pero sí podrán utilizar carritos manuales para llevar su equipo. No está permitido el uso de carros manuales a batería, ni autopropulsados.</w:t>
      </w:r>
    </w:p>
    <w:p w:rsidR="00D76F30" w:rsidRPr="00D84D88" w:rsidRDefault="00D76F30" w:rsidP="00BD305F">
      <w:pPr>
        <w:spacing w:line="276" w:lineRule="auto"/>
        <w:jc w:val="both"/>
        <w:rPr>
          <w:rFonts w:ascii="Arial" w:hAnsi="Arial" w:cs="Arial"/>
          <w:lang w:val="es-MX"/>
        </w:rPr>
      </w:pPr>
    </w:p>
    <w:p w:rsidR="00D76F30" w:rsidRPr="00D84D88" w:rsidRDefault="00D76F30" w:rsidP="00BD305F">
      <w:pPr>
        <w:spacing w:line="276" w:lineRule="auto"/>
        <w:jc w:val="both"/>
        <w:rPr>
          <w:rFonts w:ascii="Arial" w:hAnsi="Arial" w:cs="Arial"/>
          <w:b/>
          <w:u w:val="single"/>
          <w:lang w:val="es-MX"/>
        </w:rPr>
      </w:pPr>
    </w:p>
    <w:p w:rsidR="00BD305F" w:rsidRPr="00D84D88" w:rsidRDefault="00D76F30" w:rsidP="00BD305F">
      <w:pPr>
        <w:spacing w:line="276" w:lineRule="auto"/>
        <w:jc w:val="both"/>
        <w:rPr>
          <w:rFonts w:ascii="Arial" w:hAnsi="Arial" w:cs="Arial"/>
          <w:b/>
          <w:u w:val="single"/>
          <w:lang w:val="es-MX"/>
        </w:rPr>
      </w:pPr>
      <w:r w:rsidRPr="00D84D88">
        <w:rPr>
          <w:rFonts w:ascii="Arial" w:hAnsi="Arial" w:cs="Arial"/>
          <w:b/>
          <w:u w:val="single"/>
          <w:lang w:val="es-MX"/>
        </w:rPr>
        <w:t>10. MARCADORES</w:t>
      </w:r>
    </w:p>
    <w:p w:rsidR="00D76F30" w:rsidRPr="00D84D88" w:rsidRDefault="00D76F30" w:rsidP="00BD305F">
      <w:pPr>
        <w:spacing w:line="276" w:lineRule="auto"/>
        <w:jc w:val="both"/>
        <w:rPr>
          <w:rFonts w:ascii="Arial" w:hAnsi="Arial" w:cs="Arial"/>
          <w:lang w:val="es-MX"/>
        </w:rPr>
      </w:pPr>
      <w:r w:rsidRPr="00D84D88">
        <w:rPr>
          <w:rFonts w:ascii="Arial" w:hAnsi="Arial" w:cs="Arial"/>
          <w:lang w:val="es-MX"/>
        </w:rPr>
        <w:t xml:space="preserve">En TODAS las categorías el Club Organizador deberá prever los marcadores (markers) necesarios para llevar las tarjetas de los jugadores, y los instruirá para tal fin. </w:t>
      </w:r>
      <w:r w:rsidRPr="00D84D88">
        <w:rPr>
          <w:rFonts w:ascii="Arial" w:hAnsi="Arial" w:cs="Arial"/>
          <w:b/>
          <w:lang w:val="es-MX"/>
        </w:rPr>
        <w:t>No se permitirá que el padre o familiar directo de uno de los integrantes de la línea sea el marcador del grupo.</w:t>
      </w:r>
    </w:p>
    <w:p w:rsidR="00D76F30" w:rsidRPr="00D84D88" w:rsidRDefault="00D76F30" w:rsidP="00BD305F">
      <w:pPr>
        <w:spacing w:line="276" w:lineRule="auto"/>
        <w:jc w:val="both"/>
        <w:rPr>
          <w:rFonts w:ascii="Arial" w:hAnsi="Arial" w:cs="Arial"/>
          <w:lang w:val="es-MX"/>
        </w:rPr>
      </w:pPr>
    </w:p>
    <w:p w:rsidR="00D76F30" w:rsidRPr="00D84D88" w:rsidRDefault="00D76F30" w:rsidP="00BD305F">
      <w:pPr>
        <w:spacing w:line="276" w:lineRule="auto"/>
        <w:jc w:val="both"/>
        <w:rPr>
          <w:rFonts w:ascii="Arial" w:hAnsi="Arial" w:cs="Arial"/>
          <w:lang w:val="es-MX"/>
        </w:rPr>
      </w:pPr>
      <w:r w:rsidRPr="00D84D88">
        <w:rPr>
          <w:rFonts w:ascii="Arial" w:hAnsi="Arial" w:cs="Arial"/>
          <w:lang w:val="es-MX"/>
        </w:rPr>
        <w:t>Los marcadores se limitarán a indicar el orden de juego y explicar procedimientos reglamentarios pero en ningún momento darán consejos de ningún tipo.</w:t>
      </w:r>
    </w:p>
    <w:p w:rsidR="00BD305F" w:rsidRPr="00D84D88" w:rsidRDefault="00BD305F" w:rsidP="00BD305F">
      <w:pPr>
        <w:spacing w:line="276" w:lineRule="auto"/>
        <w:jc w:val="both"/>
        <w:rPr>
          <w:rFonts w:ascii="Arial" w:hAnsi="Arial" w:cs="Arial"/>
          <w:b/>
          <w:u w:val="single"/>
          <w:lang w:val="es-MX"/>
        </w:rPr>
      </w:pPr>
    </w:p>
    <w:p w:rsidR="00D76F30" w:rsidRPr="00D84D88" w:rsidRDefault="00D76F30" w:rsidP="00BD305F">
      <w:pPr>
        <w:spacing w:line="276" w:lineRule="auto"/>
        <w:jc w:val="both"/>
        <w:rPr>
          <w:rFonts w:ascii="Arial" w:hAnsi="Arial" w:cs="Arial"/>
        </w:rPr>
      </w:pPr>
      <w:r w:rsidRPr="00D84D88">
        <w:rPr>
          <w:rFonts w:ascii="Arial" w:hAnsi="Arial" w:cs="Arial"/>
          <w:b/>
          <w:u w:val="single"/>
          <w:lang w:val="es-MX"/>
        </w:rPr>
        <w:t>11. DESEMPATES PARA OTORGAR PREMIOS EN TORNEOS</w:t>
      </w:r>
    </w:p>
    <w:p w:rsidR="00D76F30" w:rsidRPr="00D84D88" w:rsidRDefault="00D76F30" w:rsidP="00BD305F">
      <w:pPr>
        <w:spacing w:line="276" w:lineRule="auto"/>
        <w:jc w:val="both"/>
        <w:rPr>
          <w:rFonts w:ascii="Arial" w:hAnsi="Arial" w:cs="Arial"/>
          <w:lang w:val="es-MX"/>
        </w:rPr>
      </w:pPr>
      <w:r w:rsidRPr="00D84D88">
        <w:rPr>
          <w:rFonts w:ascii="Arial" w:hAnsi="Arial" w:cs="Arial"/>
          <w:lang w:val="es-MX"/>
        </w:rPr>
        <w:t>Todos los desempates se efectuarán automáticamente, conforme al siguiente sistema:</w:t>
      </w:r>
    </w:p>
    <w:p w:rsidR="00D76F30" w:rsidRPr="00D84D88" w:rsidRDefault="00D76F30" w:rsidP="00BD305F">
      <w:pPr>
        <w:numPr>
          <w:ilvl w:val="0"/>
          <w:numId w:val="40"/>
        </w:numPr>
        <w:spacing w:line="276" w:lineRule="auto"/>
        <w:jc w:val="both"/>
        <w:rPr>
          <w:rFonts w:ascii="Arial" w:hAnsi="Arial" w:cs="Arial"/>
          <w:lang w:val="es-MX"/>
        </w:rPr>
      </w:pPr>
      <w:r w:rsidRPr="00D84D88">
        <w:rPr>
          <w:rFonts w:ascii="Arial" w:hAnsi="Arial" w:cs="Arial"/>
          <w:lang w:val="es-MX"/>
        </w:rPr>
        <w:t>Quién haya realizado la menor cantidad de hoyos en 10 golpes, en caso de subsistir el empate de la siguiente forma:</w:t>
      </w:r>
    </w:p>
    <w:p w:rsidR="00D76F30" w:rsidRPr="00D84D88" w:rsidRDefault="00D76F30" w:rsidP="00BD305F">
      <w:pPr>
        <w:numPr>
          <w:ilvl w:val="0"/>
          <w:numId w:val="30"/>
        </w:numPr>
        <w:spacing w:line="276" w:lineRule="auto"/>
        <w:jc w:val="both"/>
        <w:rPr>
          <w:rFonts w:ascii="Arial" w:hAnsi="Arial" w:cs="Arial"/>
          <w:lang w:val="es-MX"/>
        </w:rPr>
      </w:pPr>
      <w:r w:rsidRPr="00D84D88">
        <w:rPr>
          <w:rFonts w:ascii="Arial" w:hAnsi="Arial" w:cs="Arial"/>
          <w:lang w:val="es-MX"/>
        </w:rPr>
        <w:t xml:space="preserve">Torneos a 18 hoyos: últimos 9, últimos 6, últimos 3, del hoyo 18 al </w:t>
      </w:r>
      <w:smartTag w:uri="urn:schemas-microsoft-com:office:smarttags" w:element="metricconverter">
        <w:smartTagPr>
          <w:attr w:name="ProductID" w:val="1 a"/>
        </w:smartTagPr>
        <w:r w:rsidRPr="00D84D88">
          <w:rPr>
            <w:rFonts w:ascii="Arial" w:hAnsi="Arial" w:cs="Arial"/>
            <w:lang w:val="es-MX"/>
          </w:rPr>
          <w:t>1 a</w:t>
        </w:r>
      </w:smartTag>
      <w:r w:rsidRPr="00D84D88">
        <w:rPr>
          <w:rFonts w:ascii="Arial" w:hAnsi="Arial" w:cs="Arial"/>
          <w:lang w:val="es-MX"/>
        </w:rPr>
        <w:t xml:space="preserve"> la primera diferencia.</w:t>
      </w:r>
    </w:p>
    <w:p w:rsidR="00D76F30" w:rsidRPr="00D84D88" w:rsidRDefault="00D76F30" w:rsidP="00BD305F">
      <w:pPr>
        <w:numPr>
          <w:ilvl w:val="0"/>
          <w:numId w:val="30"/>
        </w:numPr>
        <w:spacing w:line="276" w:lineRule="auto"/>
        <w:jc w:val="both"/>
        <w:rPr>
          <w:rFonts w:ascii="Arial" w:hAnsi="Arial" w:cs="Arial"/>
          <w:lang w:val="es-MX"/>
        </w:rPr>
      </w:pPr>
      <w:r w:rsidRPr="00D84D88">
        <w:rPr>
          <w:rFonts w:ascii="Arial" w:hAnsi="Arial" w:cs="Arial"/>
          <w:lang w:val="es-MX"/>
        </w:rPr>
        <w:t xml:space="preserve">Torneos a 9 hoyos: últimos 6, últimos 3, del hoyo 9 al </w:t>
      </w:r>
      <w:smartTag w:uri="urn:schemas-microsoft-com:office:smarttags" w:element="metricconverter">
        <w:smartTagPr>
          <w:attr w:name="ProductID" w:val="1 a"/>
        </w:smartTagPr>
        <w:r w:rsidRPr="00D84D88">
          <w:rPr>
            <w:rFonts w:ascii="Arial" w:hAnsi="Arial" w:cs="Arial"/>
            <w:lang w:val="es-MX"/>
          </w:rPr>
          <w:t>1 a</w:t>
        </w:r>
      </w:smartTag>
      <w:r w:rsidRPr="00D84D88">
        <w:rPr>
          <w:rFonts w:ascii="Arial" w:hAnsi="Arial" w:cs="Arial"/>
          <w:lang w:val="es-MX"/>
        </w:rPr>
        <w:t xml:space="preserve"> la primera diferencia.</w:t>
      </w:r>
    </w:p>
    <w:p w:rsidR="00D76F30" w:rsidRPr="00D84D88" w:rsidRDefault="00D76F30" w:rsidP="00BD305F">
      <w:pPr>
        <w:numPr>
          <w:ilvl w:val="0"/>
          <w:numId w:val="30"/>
        </w:numPr>
        <w:spacing w:line="276" w:lineRule="auto"/>
        <w:jc w:val="both"/>
        <w:rPr>
          <w:rFonts w:ascii="Arial" w:hAnsi="Arial" w:cs="Arial"/>
          <w:lang w:val="es-MX"/>
        </w:rPr>
      </w:pPr>
      <w:r w:rsidRPr="00D84D88">
        <w:rPr>
          <w:rFonts w:ascii="Arial" w:hAnsi="Arial" w:cs="Arial"/>
          <w:lang w:val="es-MX"/>
        </w:rPr>
        <w:t xml:space="preserve">Torneos a 6 hoyos: últimos 3, del hoyo 6 al </w:t>
      </w:r>
      <w:smartTag w:uri="urn:schemas-microsoft-com:office:smarttags" w:element="metricconverter">
        <w:smartTagPr>
          <w:attr w:name="ProductID" w:val="1 a"/>
        </w:smartTagPr>
        <w:r w:rsidRPr="00D84D88">
          <w:rPr>
            <w:rFonts w:ascii="Arial" w:hAnsi="Arial" w:cs="Arial"/>
            <w:lang w:val="es-MX"/>
          </w:rPr>
          <w:t>1 a</w:t>
        </w:r>
      </w:smartTag>
      <w:r w:rsidRPr="00D84D88">
        <w:rPr>
          <w:rFonts w:ascii="Arial" w:hAnsi="Arial" w:cs="Arial"/>
          <w:lang w:val="es-MX"/>
        </w:rPr>
        <w:t xml:space="preserve"> la primera diferencia.</w:t>
      </w:r>
    </w:p>
    <w:p w:rsidR="00D76F30" w:rsidRPr="00D84D88" w:rsidRDefault="00D76F30" w:rsidP="00BD305F">
      <w:pPr>
        <w:spacing w:line="276" w:lineRule="auto"/>
        <w:jc w:val="both"/>
        <w:rPr>
          <w:rFonts w:ascii="Arial" w:hAnsi="Arial" w:cs="Arial"/>
          <w:b/>
          <w:u w:val="single"/>
          <w:lang w:val="es-MX"/>
        </w:rPr>
      </w:pPr>
    </w:p>
    <w:p w:rsidR="00D76F30" w:rsidRPr="00D84D88" w:rsidRDefault="00D76F30" w:rsidP="00BD305F">
      <w:pPr>
        <w:spacing w:line="276" w:lineRule="auto"/>
        <w:jc w:val="both"/>
        <w:rPr>
          <w:rFonts w:ascii="Arial" w:hAnsi="Arial" w:cs="Arial"/>
        </w:rPr>
      </w:pPr>
      <w:r w:rsidRPr="00D84D88">
        <w:rPr>
          <w:rFonts w:ascii="Arial" w:hAnsi="Arial" w:cs="Arial"/>
          <w:b/>
          <w:u w:val="single"/>
          <w:lang w:val="es-MX"/>
        </w:rPr>
        <w:t>12. JUEGO REDUCIDO O CANCELADO</w:t>
      </w:r>
    </w:p>
    <w:p w:rsidR="00D76F30" w:rsidRPr="00D84D88" w:rsidRDefault="00D76F30" w:rsidP="00BD305F">
      <w:pPr>
        <w:spacing w:line="276" w:lineRule="auto"/>
        <w:jc w:val="both"/>
        <w:rPr>
          <w:rFonts w:ascii="Arial" w:hAnsi="Arial" w:cs="Arial"/>
          <w:lang w:val="es-MX"/>
        </w:rPr>
      </w:pPr>
      <w:r w:rsidRPr="00D84D88">
        <w:rPr>
          <w:rFonts w:ascii="Arial" w:hAnsi="Arial" w:cs="Arial"/>
          <w:lang w:val="es-MX"/>
        </w:rPr>
        <w:t>El Comité del Torneo, por razones climatológicas u otras circunstancias que imposibiliten la iniciación y/o continuación del juego podrá:</w:t>
      </w:r>
    </w:p>
    <w:p w:rsidR="00D76F30" w:rsidRPr="00D84D88" w:rsidRDefault="00D76F30" w:rsidP="00BD305F">
      <w:pPr>
        <w:numPr>
          <w:ilvl w:val="0"/>
          <w:numId w:val="13"/>
        </w:numPr>
        <w:spacing w:line="276" w:lineRule="auto"/>
        <w:jc w:val="both"/>
        <w:rPr>
          <w:rFonts w:ascii="Arial" w:hAnsi="Arial" w:cs="Arial"/>
          <w:lang w:val="es-MX"/>
        </w:rPr>
      </w:pPr>
      <w:r w:rsidRPr="00D84D88">
        <w:rPr>
          <w:rFonts w:ascii="Arial" w:hAnsi="Arial" w:cs="Arial"/>
          <w:lang w:val="es-MX"/>
        </w:rPr>
        <w:t>Suspender temporalmente el juego.</w:t>
      </w:r>
    </w:p>
    <w:p w:rsidR="00D76F30" w:rsidRPr="00D84D88" w:rsidRDefault="00D76F30" w:rsidP="00BD305F">
      <w:pPr>
        <w:numPr>
          <w:ilvl w:val="0"/>
          <w:numId w:val="13"/>
        </w:numPr>
        <w:spacing w:line="276" w:lineRule="auto"/>
        <w:jc w:val="both"/>
        <w:rPr>
          <w:rFonts w:ascii="Arial" w:hAnsi="Arial" w:cs="Arial"/>
          <w:lang w:val="es-MX"/>
        </w:rPr>
      </w:pPr>
      <w:r w:rsidRPr="00D84D88">
        <w:rPr>
          <w:rFonts w:ascii="Arial" w:hAnsi="Arial" w:cs="Arial"/>
          <w:lang w:val="es-MX"/>
        </w:rPr>
        <w:t>Cancelar todos los scores de la vuelta en cuestión.</w:t>
      </w:r>
    </w:p>
    <w:p w:rsidR="00D76F30" w:rsidRPr="00D84D88" w:rsidRDefault="00D76F30" w:rsidP="00BD305F">
      <w:pPr>
        <w:numPr>
          <w:ilvl w:val="0"/>
          <w:numId w:val="13"/>
        </w:numPr>
        <w:spacing w:line="276" w:lineRule="auto"/>
        <w:jc w:val="both"/>
        <w:rPr>
          <w:rFonts w:ascii="Arial" w:hAnsi="Arial" w:cs="Arial"/>
          <w:lang w:val="es-MX"/>
        </w:rPr>
      </w:pPr>
      <w:r w:rsidRPr="00D84D88">
        <w:rPr>
          <w:rFonts w:ascii="Arial" w:hAnsi="Arial" w:cs="Arial"/>
          <w:lang w:val="es-MX"/>
        </w:rPr>
        <w:t>Disponer cualquier modificación en las condiciones de juego del Torneo, si fuere necesario.</w:t>
      </w:r>
    </w:p>
    <w:p w:rsidR="00D76F30" w:rsidRPr="00D84D88" w:rsidRDefault="00D76F30" w:rsidP="00BD305F">
      <w:pPr>
        <w:numPr>
          <w:ilvl w:val="0"/>
          <w:numId w:val="13"/>
        </w:numPr>
        <w:spacing w:line="276" w:lineRule="auto"/>
        <w:jc w:val="both"/>
        <w:rPr>
          <w:rFonts w:ascii="Arial" w:hAnsi="Arial" w:cs="Arial"/>
          <w:lang w:val="es-MX"/>
        </w:rPr>
      </w:pPr>
      <w:r w:rsidRPr="00D84D88">
        <w:rPr>
          <w:rFonts w:ascii="Arial" w:hAnsi="Arial" w:cs="Arial"/>
          <w:lang w:val="es-MX"/>
        </w:rPr>
        <w:t>Determinar la forma de continuar el Torneo o darlo por concluido.</w:t>
      </w:r>
    </w:p>
    <w:p w:rsidR="00D76F30" w:rsidRPr="00D84D88" w:rsidRDefault="00D76F30" w:rsidP="00BD305F">
      <w:pPr>
        <w:spacing w:line="276" w:lineRule="auto"/>
        <w:jc w:val="both"/>
        <w:rPr>
          <w:rFonts w:ascii="Arial" w:hAnsi="Arial" w:cs="Arial"/>
          <w:lang w:val="es-MX"/>
        </w:rPr>
      </w:pPr>
    </w:p>
    <w:p w:rsidR="007A2165" w:rsidRPr="00D84D88" w:rsidRDefault="007A2165" w:rsidP="00BD305F">
      <w:pPr>
        <w:spacing w:line="276" w:lineRule="auto"/>
        <w:jc w:val="both"/>
        <w:rPr>
          <w:rFonts w:ascii="Arial" w:hAnsi="Arial" w:cs="Arial"/>
          <w:b/>
          <w:u w:val="single"/>
          <w:lang w:val="es-MX"/>
        </w:rPr>
      </w:pPr>
    </w:p>
    <w:p w:rsidR="00D76F30" w:rsidRPr="00D84D88" w:rsidRDefault="00D76F30" w:rsidP="00BD305F">
      <w:pPr>
        <w:spacing w:line="276" w:lineRule="auto"/>
        <w:jc w:val="both"/>
        <w:rPr>
          <w:rFonts w:ascii="Arial" w:hAnsi="Arial" w:cs="Arial"/>
          <w:b/>
          <w:u w:val="single"/>
          <w:lang w:val="es-MX"/>
        </w:rPr>
      </w:pPr>
      <w:r w:rsidRPr="00D84D88">
        <w:rPr>
          <w:rFonts w:ascii="Arial" w:hAnsi="Arial" w:cs="Arial"/>
          <w:b/>
          <w:u w:val="single"/>
          <w:lang w:val="es-MX"/>
        </w:rPr>
        <w:lastRenderedPageBreak/>
        <w:t>13. OBLIGACIONES DE LOS COMPETIDORES</w:t>
      </w:r>
    </w:p>
    <w:p w:rsidR="007A2165" w:rsidRPr="00D84D88" w:rsidRDefault="007A2165" w:rsidP="00BD305F">
      <w:pPr>
        <w:spacing w:line="276" w:lineRule="auto"/>
        <w:jc w:val="both"/>
        <w:rPr>
          <w:rFonts w:ascii="Arial" w:hAnsi="Arial" w:cs="Arial"/>
        </w:rPr>
      </w:pPr>
    </w:p>
    <w:p w:rsidR="00D76F30" w:rsidRPr="00D84D88" w:rsidRDefault="00D76F30" w:rsidP="00BD305F">
      <w:pPr>
        <w:numPr>
          <w:ilvl w:val="0"/>
          <w:numId w:val="41"/>
        </w:numPr>
        <w:spacing w:line="276" w:lineRule="auto"/>
        <w:jc w:val="both"/>
        <w:rPr>
          <w:rFonts w:ascii="Arial" w:hAnsi="Arial" w:cs="Arial"/>
        </w:rPr>
      </w:pPr>
      <w:r w:rsidRPr="00D84D88">
        <w:rPr>
          <w:rFonts w:ascii="Arial" w:hAnsi="Arial" w:cs="Arial"/>
          <w:u w:val="single"/>
        </w:rPr>
        <w:t>Acreditación</w:t>
      </w:r>
      <w:r w:rsidRPr="00D84D88">
        <w:rPr>
          <w:rFonts w:ascii="Arial" w:hAnsi="Arial" w:cs="Arial"/>
        </w:rPr>
        <w:t>: Cada participante deberá acreditarse el día de inicio de la competencia en la Secretaría del Torneo. En ese acto recibirá todos los datos referentes a las Condiciones de la Competencia y Reglas Locales.</w:t>
      </w:r>
    </w:p>
    <w:p w:rsidR="00D76F30" w:rsidRPr="00D84D88" w:rsidRDefault="00D76F30" w:rsidP="00BD305F">
      <w:pPr>
        <w:spacing w:line="276" w:lineRule="auto"/>
        <w:jc w:val="both"/>
        <w:rPr>
          <w:rFonts w:ascii="Arial" w:hAnsi="Arial" w:cs="Arial"/>
        </w:rPr>
      </w:pPr>
    </w:p>
    <w:p w:rsidR="00D76F30" w:rsidRPr="00D84D88" w:rsidRDefault="00D76F30" w:rsidP="00BD305F">
      <w:pPr>
        <w:numPr>
          <w:ilvl w:val="0"/>
          <w:numId w:val="41"/>
        </w:numPr>
        <w:spacing w:line="276" w:lineRule="auto"/>
        <w:jc w:val="both"/>
        <w:rPr>
          <w:rFonts w:ascii="Arial" w:hAnsi="Arial" w:cs="Arial"/>
        </w:rPr>
      </w:pPr>
      <w:r w:rsidRPr="00D84D88">
        <w:rPr>
          <w:rFonts w:ascii="Arial" w:hAnsi="Arial" w:cs="Arial"/>
          <w:u w:val="single"/>
        </w:rPr>
        <w:t>Etiqueta – Presentación</w:t>
      </w:r>
      <w:r w:rsidRPr="00D84D88">
        <w:rPr>
          <w:rFonts w:ascii="Arial" w:hAnsi="Arial" w:cs="Arial"/>
        </w:rPr>
        <w:t>: Los participantes deberán recordar en todo momento que son huéspedes del Club anfitrión y, por lo tanto, deberán prestar especial atención a todos los aspectos de la etiqueta y comportamiento social, respetando sus reglamentos internos. Durante el juego deberán respetar las disposiciones de “Etiqueta” que contienen las Reglas de Golf.</w:t>
      </w:r>
    </w:p>
    <w:p w:rsidR="00D76F30" w:rsidRPr="00D84D88" w:rsidRDefault="00D76F30" w:rsidP="00BD305F">
      <w:pPr>
        <w:spacing w:line="276" w:lineRule="auto"/>
        <w:jc w:val="both"/>
        <w:rPr>
          <w:rFonts w:ascii="Arial" w:hAnsi="Arial" w:cs="Arial"/>
        </w:rPr>
      </w:pPr>
    </w:p>
    <w:p w:rsidR="00D76F30" w:rsidRPr="00D84D88" w:rsidRDefault="00D76F30" w:rsidP="00BD305F">
      <w:pPr>
        <w:numPr>
          <w:ilvl w:val="0"/>
          <w:numId w:val="41"/>
        </w:numPr>
        <w:spacing w:line="276" w:lineRule="auto"/>
        <w:ind w:left="405"/>
        <w:jc w:val="both"/>
        <w:rPr>
          <w:rFonts w:ascii="Arial" w:hAnsi="Arial" w:cs="Arial"/>
        </w:rPr>
      </w:pPr>
      <w:r w:rsidRPr="00D84D88">
        <w:rPr>
          <w:rFonts w:ascii="Arial" w:hAnsi="Arial" w:cs="Arial"/>
          <w:u w:val="single"/>
        </w:rPr>
        <w:t>Indumentaria</w:t>
      </w:r>
      <w:r w:rsidRPr="00D84D88">
        <w:rPr>
          <w:rFonts w:ascii="Arial" w:hAnsi="Arial" w:cs="Arial"/>
        </w:rPr>
        <w:t>: No está permitido el uso de shorts y remeras sin cuello, con excepción de las aceptadas recientemente. La inobservancia de estas pautas será evaluada por el Comité del Torneo, que estará facultado para resolver al respecto.</w:t>
      </w:r>
    </w:p>
    <w:p w:rsidR="00D76F30" w:rsidRPr="00D84D88" w:rsidRDefault="00D76F30" w:rsidP="00BD305F">
      <w:pPr>
        <w:pStyle w:val="Textoindependiente"/>
        <w:spacing w:line="276" w:lineRule="auto"/>
        <w:rPr>
          <w:sz w:val="20"/>
        </w:rPr>
      </w:pPr>
    </w:p>
    <w:p w:rsidR="00D76F30" w:rsidRPr="00D84D88" w:rsidRDefault="00D76F30" w:rsidP="00BD305F">
      <w:pPr>
        <w:pStyle w:val="Textoindependiente"/>
        <w:numPr>
          <w:ilvl w:val="0"/>
          <w:numId w:val="41"/>
        </w:numPr>
        <w:spacing w:line="276" w:lineRule="auto"/>
        <w:jc w:val="both"/>
        <w:rPr>
          <w:sz w:val="20"/>
          <w:lang w:val="es-ES"/>
        </w:rPr>
      </w:pPr>
      <w:r w:rsidRPr="00D84D88">
        <w:rPr>
          <w:sz w:val="20"/>
          <w:u w:val="single"/>
        </w:rPr>
        <w:t>Conducta</w:t>
      </w:r>
      <w:r w:rsidRPr="00D84D88">
        <w:rPr>
          <w:sz w:val="20"/>
        </w:rPr>
        <w:t>:</w:t>
      </w:r>
      <w:r w:rsidRPr="00D84D88">
        <w:rPr>
          <w:b/>
          <w:sz w:val="20"/>
        </w:rPr>
        <w:t xml:space="preserve"> </w:t>
      </w:r>
      <w:r w:rsidRPr="00D84D88">
        <w:rPr>
          <w:sz w:val="20"/>
          <w:lang w:val="es-ES"/>
        </w:rPr>
        <w:t>En cada una de las competencias se observará la conducta de los jugadores en la cancha y fuera de la misma. En caso de detectarse algún inconveniente como roturas de palos intencionalmente, tirar los mismos, gestos excesivos y/o cualquier otra situación, que a exclusivo juicio del Comité del Torneo y/o Club Organizador sea pasible de una sanción, se procederá de acuerdo al Artículo 18.</w:t>
      </w:r>
    </w:p>
    <w:p w:rsidR="00D76F30" w:rsidRPr="00D84D88" w:rsidRDefault="00D76F30" w:rsidP="00BD305F">
      <w:pPr>
        <w:spacing w:line="276" w:lineRule="auto"/>
        <w:jc w:val="both"/>
        <w:rPr>
          <w:rFonts w:ascii="Arial" w:hAnsi="Arial" w:cs="Arial"/>
          <w:lang w:val="es-MX"/>
        </w:rPr>
      </w:pPr>
    </w:p>
    <w:p w:rsidR="00D76F30" w:rsidRPr="00D84D88" w:rsidRDefault="00D76F30" w:rsidP="00BD305F">
      <w:pPr>
        <w:spacing w:line="276" w:lineRule="auto"/>
        <w:jc w:val="both"/>
        <w:rPr>
          <w:rFonts w:ascii="Arial" w:hAnsi="Arial" w:cs="Arial"/>
          <w:b/>
          <w:u w:val="single"/>
          <w:lang w:val="es-MX"/>
        </w:rPr>
      </w:pPr>
      <w:r w:rsidRPr="00D84D88">
        <w:rPr>
          <w:rFonts w:ascii="Arial" w:hAnsi="Arial" w:cs="Arial"/>
          <w:b/>
          <w:u w:val="single"/>
          <w:lang w:val="es-MX"/>
        </w:rPr>
        <w:t>14. OBLIGACIONES DEL CLUB SEDE</w:t>
      </w:r>
    </w:p>
    <w:p w:rsidR="007A2165" w:rsidRPr="00D84D88" w:rsidRDefault="007A2165" w:rsidP="00BD305F">
      <w:pPr>
        <w:spacing w:line="276" w:lineRule="auto"/>
        <w:jc w:val="both"/>
        <w:rPr>
          <w:rFonts w:ascii="Arial" w:hAnsi="Arial" w:cs="Arial"/>
          <w:b/>
          <w:u w:val="single"/>
          <w:lang w:val="es-MX"/>
        </w:rPr>
      </w:pPr>
    </w:p>
    <w:p w:rsidR="00D76F30" w:rsidRPr="00D84D88" w:rsidRDefault="00D76F30" w:rsidP="00BD305F">
      <w:pPr>
        <w:pStyle w:val="Textoindependiente"/>
        <w:numPr>
          <w:ilvl w:val="0"/>
          <w:numId w:val="45"/>
        </w:numPr>
        <w:spacing w:line="276" w:lineRule="auto"/>
        <w:jc w:val="both"/>
        <w:rPr>
          <w:sz w:val="20"/>
        </w:rPr>
      </w:pPr>
      <w:r w:rsidRPr="00D84D88">
        <w:rPr>
          <w:sz w:val="20"/>
        </w:rPr>
        <w:t>Cumplir y hacer cumplir con la totalidad de las normas que se indican en el presente reglamento.</w:t>
      </w:r>
    </w:p>
    <w:p w:rsidR="00D76F30" w:rsidRPr="00D84D88" w:rsidRDefault="00D76F30" w:rsidP="00BD305F">
      <w:pPr>
        <w:pStyle w:val="Textoindependiente"/>
        <w:numPr>
          <w:ilvl w:val="0"/>
          <w:numId w:val="45"/>
        </w:numPr>
        <w:spacing w:line="276" w:lineRule="auto"/>
        <w:jc w:val="both"/>
        <w:rPr>
          <w:sz w:val="20"/>
        </w:rPr>
      </w:pPr>
      <w:r w:rsidRPr="00D84D88">
        <w:rPr>
          <w:sz w:val="20"/>
        </w:rPr>
        <w:t>Tomar a su cargo la organización general del Torneo, independientemente del trabajo que realice la Federación y/o el personal designado por esta.</w:t>
      </w:r>
    </w:p>
    <w:p w:rsidR="00D76F30" w:rsidRPr="00D84D88" w:rsidRDefault="00D76F30" w:rsidP="00BD305F">
      <w:pPr>
        <w:pStyle w:val="Textoindependiente"/>
        <w:numPr>
          <w:ilvl w:val="0"/>
          <w:numId w:val="45"/>
        </w:numPr>
        <w:spacing w:line="276" w:lineRule="auto"/>
        <w:jc w:val="both"/>
        <w:rPr>
          <w:sz w:val="20"/>
        </w:rPr>
      </w:pPr>
      <w:r w:rsidRPr="00D84D88">
        <w:rPr>
          <w:sz w:val="20"/>
        </w:rPr>
        <w:t>Hacerse cargo del almuerzo de los jugadores participantes.</w:t>
      </w:r>
    </w:p>
    <w:p w:rsidR="00D76F30" w:rsidRPr="00D84D88" w:rsidRDefault="00D76F30" w:rsidP="00BD305F">
      <w:pPr>
        <w:pStyle w:val="Textoindependiente"/>
        <w:numPr>
          <w:ilvl w:val="0"/>
          <w:numId w:val="45"/>
        </w:numPr>
        <w:spacing w:line="276" w:lineRule="auto"/>
        <w:jc w:val="both"/>
        <w:rPr>
          <w:sz w:val="20"/>
        </w:rPr>
      </w:pPr>
      <w:r w:rsidRPr="00D84D88">
        <w:rPr>
          <w:sz w:val="20"/>
        </w:rPr>
        <w:t>Presentar la cancha en las mejores condiciones posibles, comunicando a la Federación cualquier situación grave que pudiera ser motivo para la suspensión del Torneo con la suficiente antelación al mismo.</w:t>
      </w:r>
    </w:p>
    <w:p w:rsidR="00D76F30" w:rsidRPr="00D84D88" w:rsidRDefault="00D76F30" w:rsidP="00BD305F">
      <w:pPr>
        <w:numPr>
          <w:ilvl w:val="0"/>
          <w:numId w:val="45"/>
        </w:numPr>
        <w:spacing w:line="276" w:lineRule="auto"/>
        <w:jc w:val="both"/>
        <w:rPr>
          <w:rFonts w:ascii="Arial" w:hAnsi="Arial" w:cs="Arial"/>
          <w:lang w:val="es-MX"/>
        </w:rPr>
      </w:pPr>
      <w:r w:rsidRPr="00D84D88">
        <w:rPr>
          <w:rFonts w:ascii="Arial" w:hAnsi="Arial" w:cs="Arial"/>
          <w:lang w:val="es-MX"/>
        </w:rPr>
        <w:t>Proveer los markers de acuerdo al artículo 10.</w:t>
      </w:r>
    </w:p>
    <w:p w:rsidR="00D76F30" w:rsidRPr="00D84D88" w:rsidRDefault="00D76F30" w:rsidP="00BD305F">
      <w:pPr>
        <w:spacing w:line="276" w:lineRule="auto"/>
        <w:jc w:val="both"/>
        <w:rPr>
          <w:rFonts w:ascii="Arial" w:hAnsi="Arial" w:cs="Arial"/>
          <w:b/>
          <w:u w:val="single"/>
          <w:lang w:val="es-MX"/>
        </w:rPr>
      </w:pPr>
    </w:p>
    <w:p w:rsidR="00D76F30" w:rsidRPr="00D84D88" w:rsidRDefault="00D76F30" w:rsidP="00BD305F">
      <w:pPr>
        <w:spacing w:line="276" w:lineRule="auto"/>
        <w:jc w:val="both"/>
        <w:rPr>
          <w:rFonts w:ascii="Arial" w:hAnsi="Arial" w:cs="Arial"/>
          <w:b/>
          <w:u w:val="single"/>
          <w:lang w:val="es-MX"/>
        </w:rPr>
      </w:pPr>
      <w:r w:rsidRPr="00D84D88">
        <w:rPr>
          <w:rFonts w:ascii="Arial" w:hAnsi="Arial" w:cs="Arial"/>
          <w:b/>
          <w:u w:val="single"/>
          <w:lang w:val="es-MX"/>
        </w:rPr>
        <w:t>15. UBICACIÓN DE LAS BOCHAS DE SALIDA</w:t>
      </w:r>
    </w:p>
    <w:p w:rsidR="00D76F30" w:rsidRPr="00D84D88" w:rsidRDefault="00D76F30" w:rsidP="00BD305F">
      <w:pPr>
        <w:spacing w:line="276" w:lineRule="auto"/>
        <w:jc w:val="both"/>
        <w:rPr>
          <w:rFonts w:ascii="Arial" w:hAnsi="Arial" w:cs="Arial"/>
          <w:lang w:val="es-MX"/>
        </w:rPr>
      </w:pPr>
      <w:r w:rsidRPr="00D84D88">
        <w:rPr>
          <w:rFonts w:ascii="Arial" w:hAnsi="Arial" w:cs="Arial"/>
          <w:lang w:val="es-MX"/>
        </w:rPr>
        <w:t>La ubicación de las bochas de salida serán las siguientes:</w:t>
      </w:r>
    </w:p>
    <w:p w:rsidR="00D76F30" w:rsidRPr="00D84D88" w:rsidRDefault="00D76F30" w:rsidP="00BD305F">
      <w:pPr>
        <w:spacing w:line="276" w:lineRule="auto"/>
        <w:jc w:val="both"/>
        <w:rPr>
          <w:rFonts w:ascii="Arial" w:hAnsi="Arial" w:cs="Arial"/>
          <w:lang w:val="es-MX"/>
        </w:rPr>
      </w:pPr>
    </w:p>
    <w:p w:rsidR="00D76F30" w:rsidRPr="00D84D88" w:rsidRDefault="00D76F30" w:rsidP="00BD305F">
      <w:pPr>
        <w:pStyle w:val="Ttulo8"/>
        <w:spacing w:line="276" w:lineRule="auto"/>
        <w:jc w:val="both"/>
        <w:rPr>
          <w:rFonts w:cs="Arial"/>
          <w:u w:val="single"/>
        </w:rPr>
      </w:pPr>
      <w:r w:rsidRPr="00D84D88">
        <w:rPr>
          <w:rFonts w:cs="Arial"/>
        </w:rPr>
        <w:t>Categoría BIRDIES: Cl</w:t>
      </w:r>
      <w:r w:rsidR="00E20FCD" w:rsidRPr="00D84D88">
        <w:rPr>
          <w:rFonts w:cs="Arial"/>
        </w:rPr>
        <w:t xml:space="preserve">ase 2005 </w:t>
      </w:r>
      <w:r w:rsidRPr="00D84D88">
        <w:rPr>
          <w:rFonts w:cs="Arial"/>
        </w:rPr>
        <w:t>y posteriores</w:t>
      </w:r>
    </w:p>
    <w:p w:rsidR="00D76F30" w:rsidRPr="00D84D88" w:rsidRDefault="00D76F30" w:rsidP="00BD305F">
      <w:pPr>
        <w:pStyle w:val="Ttulo3"/>
        <w:spacing w:line="276" w:lineRule="auto"/>
        <w:ind w:left="2124" w:firstLine="708"/>
        <w:jc w:val="both"/>
        <w:rPr>
          <w:b w:val="0"/>
          <w:u w:val="none"/>
        </w:rPr>
      </w:pPr>
      <w:r w:rsidRPr="00D84D88">
        <w:t xml:space="preserve">Par 3: </w:t>
      </w:r>
      <w:r w:rsidRPr="00D84D88">
        <w:rPr>
          <w:b w:val="0"/>
          <w:u w:val="none"/>
        </w:rPr>
        <w:t>entre 50 y 70 yardas</w:t>
      </w:r>
    </w:p>
    <w:p w:rsidR="00D76F30" w:rsidRPr="00D84D88" w:rsidRDefault="00D76F30" w:rsidP="00BD305F">
      <w:pPr>
        <w:spacing w:line="276" w:lineRule="auto"/>
        <w:ind w:left="2124" w:firstLine="708"/>
        <w:jc w:val="both"/>
        <w:rPr>
          <w:rFonts w:ascii="Arial" w:hAnsi="Arial" w:cs="Arial"/>
          <w:b/>
          <w:u w:val="single"/>
          <w:lang w:val="es-MX"/>
        </w:rPr>
      </w:pPr>
      <w:r w:rsidRPr="00D84D88">
        <w:rPr>
          <w:rFonts w:ascii="Arial" w:hAnsi="Arial" w:cs="Arial"/>
          <w:b/>
          <w:u w:val="single"/>
          <w:lang w:val="es-MX"/>
        </w:rPr>
        <w:t xml:space="preserve">Par 4: </w:t>
      </w:r>
      <w:r w:rsidRPr="00D84D88">
        <w:rPr>
          <w:rFonts w:ascii="Arial" w:hAnsi="Arial" w:cs="Arial"/>
          <w:lang w:val="es-MX"/>
        </w:rPr>
        <w:t>entre 140 y 170 yardas</w:t>
      </w:r>
    </w:p>
    <w:p w:rsidR="00D76F30" w:rsidRPr="00D84D88" w:rsidRDefault="00D76F30" w:rsidP="00BD305F">
      <w:pPr>
        <w:spacing w:line="276" w:lineRule="auto"/>
        <w:ind w:left="2124" w:firstLine="708"/>
        <w:jc w:val="both"/>
        <w:rPr>
          <w:rFonts w:ascii="Arial" w:hAnsi="Arial" w:cs="Arial"/>
          <w:lang w:val="es-MX"/>
        </w:rPr>
      </w:pPr>
      <w:r w:rsidRPr="00D84D88">
        <w:rPr>
          <w:rFonts w:ascii="Arial" w:hAnsi="Arial" w:cs="Arial"/>
          <w:b/>
          <w:u w:val="single"/>
          <w:lang w:val="es-MX"/>
        </w:rPr>
        <w:t xml:space="preserve">Par 5: </w:t>
      </w:r>
      <w:r w:rsidRPr="00D84D88">
        <w:rPr>
          <w:rFonts w:ascii="Arial" w:hAnsi="Arial" w:cs="Arial"/>
          <w:lang w:val="es-MX"/>
        </w:rPr>
        <w:t>entre 180 y 220 yardas</w:t>
      </w:r>
    </w:p>
    <w:p w:rsidR="00D76F30" w:rsidRPr="00D84D88" w:rsidRDefault="00D76F30" w:rsidP="00BD305F">
      <w:pPr>
        <w:spacing w:line="276" w:lineRule="auto"/>
        <w:jc w:val="both"/>
        <w:rPr>
          <w:rFonts w:ascii="Arial" w:hAnsi="Arial" w:cs="Arial"/>
          <w:lang w:val="es-MX"/>
        </w:rPr>
      </w:pPr>
    </w:p>
    <w:p w:rsidR="00D76F30" w:rsidRPr="00D84D88" w:rsidRDefault="00E20FCD" w:rsidP="00BD305F">
      <w:pPr>
        <w:pStyle w:val="Ttulo8"/>
        <w:spacing w:line="276" w:lineRule="auto"/>
        <w:jc w:val="both"/>
        <w:rPr>
          <w:rFonts w:cs="Arial"/>
        </w:rPr>
      </w:pPr>
      <w:r w:rsidRPr="00D84D88">
        <w:rPr>
          <w:rFonts w:cs="Arial"/>
        </w:rPr>
        <w:t>Categoría EAGLES: Clase 2003 – 2004</w:t>
      </w:r>
      <w:r w:rsidR="00D76F30" w:rsidRPr="00D84D88">
        <w:rPr>
          <w:rFonts w:cs="Arial"/>
        </w:rPr>
        <w:t>:</w:t>
      </w:r>
    </w:p>
    <w:p w:rsidR="00D76F30" w:rsidRPr="00D84D88" w:rsidRDefault="00D76F30" w:rsidP="00BD305F">
      <w:pPr>
        <w:pStyle w:val="Ttulo3"/>
        <w:spacing w:line="276" w:lineRule="auto"/>
        <w:ind w:left="2124" w:firstLine="708"/>
        <w:jc w:val="both"/>
        <w:rPr>
          <w:b w:val="0"/>
          <w:u w:val="none"/>
        </w:rPr>
      </w:pPr>
      <w:r w:rsidRPr="00D84D88">
        <w:t xml:space="preserve">Par 3: </w:t>
      </w:r>
      <w:r w:rsidRPr="00D84D88">
        <w:rPr>
          <w:b w:val="0"/>
          <w:u w:val="none"/>
        </w:rPr>
        <w:t>entre 70 y 100 yardas</w:t>
      </w:r>
    </w:p>
    <w:p w:rsidR="00D76F30" w:rsidRPr="00D84D88" w:rsidRDefault="00D76F30" w:rsidP="00BD305F">
      <w:pPr>
        <w:spacing w:line="276" w:lineRule="auto"/>
        <w:ind w:left="2124" w:firstLine="708"/>
        <w:jc w:val="both"/>
        <w:rPr>
          <w:rFonts w:ascii="Arial" w:hAnsi="Arial" w:cs="Arial"/>
          <w:b/>
          <w:u w:val="single"/>
          <w:lang w:val="es-MX"/>
        </w:rPr>
      </w:pPr>
      <w:r w:rsidRPr="00D84D88">
        <w:rPr>
          <w:rFonts w:ascii="Arial" w:hAnsi="Arial" w:cs="Arial"/>
          <w:b/>
          <w:u w:val="single"/>
          <w:lang w:val="es-MX"/>
        </w:rPr>
        <w:t xml:space="preserve">Par 4: </w:t>
      </w:r>
      <w:r w:rsidRPr="00D84D88">
        <w:rPr>
          <w:rFonts w:ascii="Arial" w:hAnsi="Arial" w:cs="Arial"/>
          <w:lang w:val="es-MX"/>
        </w:rPr>
        <w:t>entre 180 y 220 yardas</w:t>
      </w:r>
    </w:p>
    <w:p w:rsidR="00D76F30" w:rsidRPr="00D84D88" w:rsidRDefault="00D76F30" w:rsidP="00BD305F">
      <w:pPr>
        <w:spacing w:line="276" w:lineRule="auto"/>
        <w:ind w:left="2124" w:firstLine="708"/>
        <w:jc w:val="both"/>
        <w:rPr>
          <w:rFonts w:ascii="Arial" w:hAnsi="Arial" w:cs="Arial"/>
          <w:lang w:val="es-MX"/>
        </w:rPr>
      </w:pPr>
      <w:r w:rsidRPr="00D84D88">
        <w:rPr>
          <w:rFonts w:ascii="Arial" w:hAnsi="Arial" w:cs="Arial"/>
          <w:b/>
          <w:u w:val="single"/>
          <w:lang w:val="es-MX"/>
        </w:rPr>
        <w:t xml:space="preserve">Par 5: </w:t>
      </w:r>
      <w:r w:rsidRPr="00D84D88">
        <w:rPr>
          <w:rFonts w:ascii="Arial" w:hAnsi="Arial" w:cs="Arial"/>
          <w:lang w:val="es-MX"/>
        </w:rPr>
        <w:t>entre 240 y 270 yardas</w:t>
      </w:r>
    </w:p>
    <w:p w:rsidR="00D76F30" w:rsidRPr="00D84D88" w:rsidRDefault="00D76F30" w:rsidP="00BD305F">
      <w:pPr>
        <w:spacing w:line="276" w:lineRule="auto"/>
        <w:jc w:val="both"/>
        <w:rPr>
          <w:rFonts w:ascii="Arial" w:hAnsi="Arial" w:cs="Arial"/>
          <w:lang w:val="es-MX"/>
        </w:rPr>
      </w:pPr>
    </w:p>
    <w:p w:rsidR="00D76F30" w:rsidRPr="00D84D88" w:rsidRDefault="00D76F30" w:rsidP="00BD305F">
      <w:pPr>
        <w:numPr>
          <w:ilvl w:val="0"/>
          <w:numId w:val="26"/>
        </w:numPr>
        <w:spacing w:line="276" w:lineRule="auto"/>
        <w:jc w:val="both"/>
        <w:rPr>
          <w:rFonts w:ascii="Arial" w:hAnsi="Arial" w:cs="Arial"/>
          <w:lang w:val="es-MX"/>
        </w:rPr>
      </w:pPr>
      <w:r w:rsidRPr="00D84D88">
        <w:rPr>
          <w:rFonts w:ascii="Arial" w:hAnsi="Arial" w:cs="Arial"/>
          <w:lang w:val="es-MX"/>
        </w:rPr>
        <w:t>En estas dos categorías se podrán alejar o acercar las bochas de acuerdo a las dificultades que presente el hoyo.</w:t>
      </w:r>
    </w:p>
    <w:p w:rsidR="00D76F30" w:rsidRPr="00D84D88" w:rsidRDefault="00D76F30" w:rsidP="00BD305F">
      <w:pPr>
        <w:pStyle w:val="Ttulo8"/>
        <w:spacing w:line="276" w:lineRule="auto"/>
        <w:jc w:val="both"/>
        <w:rPr>
          <w:rFonts w:cs="Arial"/>
        </w:rPr>
      </w:pPr>
    </w:p>
    <w:p w:rsidR="00D76F30" w:rsidRPr="00D84D88" w:rsidRDefault="00AB2249" w:rsidP="00BD305F">
      <w:pPr>
        <w:pStyle w:val="Ttulo8"/>
        <w:spacing w:line="276" w:lineRule="auto"/>
        <w:jc w:val="both"/>
        <w:rPr>
          <w:rFonts w:cs="Arial"/>
        </w:rPr>
      </w:pPr>
      <w:r w:rsidRPr="00D84D88">
        <w:rPr>
          <w:rFonts w:cs="Arial"/>
        </w:rPr>
        <w:t>Categoría ALBATROS: Clase  2002</w:t>
      </w:r>
      <w:r w:rsidR="00E20FCD" w:rsidRPr="00D84D88">
        <w:rPr>
          <w:rFonts w:cs="Arial"/>
        </w:rPr>
        <w:t xml:space="preserve"> – 200</w:t>
      </w:r>
      <w:r w:rsidRPr="00D84D88">
        <w:rPr>
          <w:rFonts w:cs="Arial"/>
        </w:rPr>
        <w:t>3</w:t>
      </w:r>
      <w:r w:rsidR="00D76F30" w:rsidRPr="00D84D88">
        <w:rPr>
          <w:rFonts w:cs="Arial"/>
        </w:rPr>
        <w:t xml:space="preserve">  y Categorí</w:t>
      </w:r>
      <w:r w:rsidR="00E20FCD" w:rsidRPr="00D84D88">
        <w:rPr>
          <w:rFonts w:cs="Arial"/>
        </w:rPr>
        <w:t>as Promocionales a Hándicap 2000</w:t>
      </w:r>
      <w:r w:rsidRPr="00D84D88">
        <w:rPr>
          <w:rFonts w:cs="Arial"/>
        </w:rPr>
        <w:t xml:space="preserve"> - 2001</w:t>
      </w:r>
      <w:r w:rsidR="00D76F30" w:rsidRPr="00D84D88">
        <w:rPr>
          <w:rFonts w:cs="Arial"/>
        </w:rPr>
        <w:t>:</w:t>
      </w:r>
    </w:p>
    <w:p w:rsidR="00D76F30" w:rsidRPr="00D84D88" w:rsidRDefault="00D76F30" w:rsidP="00BD305F">
      <w:pPr>
        <w:spacing w:line="276" w:lineRule="auto"/>
        <w:ind w:firstLine="2835"/>
        <w:jc w:val="both"/>
        <w:rPr>
          <w:rFonts w:ascii="Arial" w:hAnsi="Arial" w:cs="Arial"/>
          <w:lang w:val="es-MX"/>
        </w:rPr>
      </w:pPr>
      <w:r w:rsidRPr="00D84D88">
        <w:rPr>
          <w:rFonts w:ascii="Arial" w:hAnsi="Arial" w:cs="Arial"/>
          <w:lang w:val="es-MX"/>
        </w:rPr>
        <w:t xml:space="preserve">Ambas categorías </w:t>
      </w:r>
      <w:r w:rsidR="00E20FCD" w:rsidRPr="00D84D88">
        <w:rPr>
          <w:rFonts w:ascii="Arial" w:hAnsi="Arial" w:cs="Arial"/>
          <w:lang w:val="es-MX"/>
        </w:rPr>
        <w:t>jugarán del</w:t>
      </w:r>
      <w:r w:rsidRPr="00D84D88">
        <w:rPr>
          <w:rFonts w:ascii="Arial" w:hAnsi="Arial" w:cs="Arial"/>
          <w:lang w:val="es-MX"/>
        </w:rPr>
        <w:t xml:space="preserve"> tee de damas.</w:t>
      </w:r>
    </w:p>
    <w:p w:rsidR="00D76F30" w:rsidRPr="00D84D88" w:rsidRDefault="00D76F30" w:rsidP="00BD305F">
      <w:pPr>
        <w:spacing w:line="276" w:lineRule="auto"/>
        <w:jc w:val="both"/>
        <w:rPr>
          <w:rFonts w:ascii="Arial" w:hAnsi="Arial" w:cs="Arial"/>
          <w:b/>
          <w:u w:val="single"/>
          <w:lang w:val="es-MX"/>
        </w:rPr>
      </w:pPr>
    </w:p>
    <w:p w:rsidR="00D76F30" w:rsidRPr="00D84D88" w:rsidRDefault="00D76F30" w:rsidP="00BD305F">
      <w:pPr>
        <w:spacing w:line="276" w:lineRule="auto"/>
        <w:jc w:val="both"/>
        <w:rPr>
          <w:rFonts w:ascii="Arial" w:hAnsi="Arial" w:cs="Arial"/>
          <w:b/>
          <w:u w:val="single"/>
          <w:lang w:val="es-MX"/>
        </w:rPr>
      </w:pPr>
      <w:r w:rsidRPr="00D84D88">
        <w:rPr>
          <w:rFonts w:ascii="Arial" w:hAnsi="Arial" w:cs="Arial"/>
          <w:b/>
          <w:u w:val="single"/>
          <w:lang w:val="es-MX"/>
        </w:rPr>
        <w:t>16. COMITE</w:t>
      </w:r>
    </w:p>
    <w:p w:rsidR="00D76F30" w:rsidRPr="00D84D88" w:rsidRDefault="00D76F30" w:rsidP="00BD305F">
      <w:pPr>
        <w:spacing w:line="276" w:lineRule="auto"/>
        <w:jc w:val="both"/>
        <w:rPr>
          <w:rFonts w:ascii="Arial" w:hAnsi="Arial" w:cs="Arial"/>
          <w:lang w:val="es-MX"/>
        </w:rPr>
      </w:pPr>
      <w:r w:rsidRPr="00D84D88">
        <w:rPr>
          <w:rFonts w:ascii="Arial" w:hAnsi="Arial" w:cs="Arial"/>
          <w:lang w:val="es-MX"/>
        </w:rPr>
        <w:t>La Federación Regional de Golf Mar y Sierras ha designado un comité que conjuntamente con sus pares del Club Organizador tendrá la responsabilidad de colaborar en la organización, el control y la fiscalización de todos los aspectos inherentes al torneo. Sus integrantes son:</w:t>
      </w:r>
    </w:p>
    <w:p w:rsidR="00D76F30" w:rsidRPr="00D84D88" w:rsidRDefault="00D76F30" w:rsidP="00BD305F">
      <w:pPr>
        <w:spacing w:line="276" w:lineRule="auto"/>
        <w:jc w:val="both"/>
        <w:rPr>
          <w:rFonts w:ascii="Arial" w:hAnsi="Arial" w:cs="Arial"/>
          <w:lang w:val="es-MX"/>
        </w:rPr>
      </w:pPr>
    </w:p>
    <w:p w:rsidR="00AB2249" w:rsidRPr="00D84D88" w:rsidRDefault="00D76F30" w:rsidP="00BD305F">
      <w:pPr>
        <w:tabs>
          <w:tab w:val="left" w:pos="4253"/>
        </w:tabs>
        <w:spacing w:line="276" w:lineRule="auto"/>
        <w:jc w:val="both"/>
        <w:rPr>
          <w:rFonts w:ascii="Arial" w:hAnsi="Arial" w:cs="Arial"/>
          <w:lang w:val="es-MX"/>
        </w:rPr>
      </w:pPr>
      <w:r w:rsidRPr="00D84D88">
        <w:rPr>
          <w:rFonts w:ascii="Arial" w:hAnsi="Arial" w:cs="Arial"/>
        </w:rPr>
        <w:t>Guillermo Parmigiani (Tandil Golf Club)</w:t>
      </w:r>
      <w:r w:rsidRPr="00D84D88">
        <w:rPr>
          <w:rFonts w:ascii="Arial" w:hAnsi="Arial" w:cs="Arial"/>
        </w:rPr>
        <w:tab/>
      </w:r>
      <w:r w:rsidRPr="00D84D88">
        <w:rPr>
          <w:rFonts w:ascii="Arial" w:hAnsi="Arial" w:cs="Arial"/>
          <w:lang w:val="es-MX"/>
        </w:rPr>
        <w:t>Fabián Fernandez (Necochea Golf Club)</w:t>
      </w:r>
      <w:r w:rsidRPr="00D84D88">
        <w:rPr>
          <w:rFonts w:ascii="Arial" w:hAnsi="Arial" w:cs="Arial"/>
          <w:lang w:val="es-MX"/>
        </w:rPr>
        <w:tab/>
      </w:r>
    </w:p>
    <w:p w:rsidR="00AB2249" w:rsidRPr="00D84D88" w:rsidRDefault="00D76F30" w:rsidP="00BD305F">
      <w:pPr>
        <w:tabs>
          <w:tab w:val="left" w:pos="4253"/>
        </w:tabs>
        <w:spacing w:line="276" w:lineRule="auto"/>
        <w:jc w:val="both"/>
        <w:rPr>
          <w:rFonts w:ascii="Arial" w:hAnsi="Arial" w:cs="Arial"/>
        </w:rPr>
      </w:pPr>
      <w:r w:rsidRPr="00D84D88">
        <w:rPr>
          <w:rFonts w:ascii="Arial" w:hAnsi="Arial" w:cs="Arial"/>
          <w:lang w:val="es-MX"/>
        </w:rPr>
        <w:t>Fabián Olivieri (Sierra de los Padres Golf Club)</w:t>
      </w:r>
      <w:r w:rsidR="00AB2249" w:rsidRPr="00D84D88">
        <w:rPr>
          <w:rFonts w:ascii="Arial" w:hAnsi="Arial" w:cs="Arial"/>
          <w:lang w:val="es-MX"/>
        </w:rPr>
        <w:t xml:space="preserve"> </w:t>
      </w:r>
      <w:r w:rsidRPr="00D84D88">
        <w:rPr>
          <w:rFonts w:ascii="Arial" w:hAnsi="Arial" w:cs="Arial"/>
        </w:rPr>
        <w:t>Simón Isa</w:t>
      </w:r>
      <w:r w:rsidR="00E20FCD" w:rsidRPr="00D84D88">
        <w:rPr>
          <w:rFonts w:ascii="Arial" w:hAnsi="Arial" w:cs="Arial"/>
        </w:rPr>
        <w:t>c</w:t>
      </w:r>
      <w:r w:rsidRPr="00D84D88">
        <w:rPr>
          <w:rFonts w:ascii="Arial" w:hAnsi="Arial" w:cs="Arial"/>
        </w:rPr>
        <w:t>ch (Mar del Plata Golf Club)</w:t>
      </w:r>
      <w:r w:rsidRPr="00D84D88">
        <w:rPr>
          <w:rFonts w:ascii="Arial" w:hAnsi="Arial" w:cs="Arial"/>
        </w:rPr>
        <w:tab/>
      </w:r>
    </w:p>
    <w:p w:rsidR="00AB2249" w:rsidRPr="00D84D88" w:rsidRDefault="00D76F30" w:rsidP="00BD305F">
      <w:pPr>
        <w:tabs>
          <w:tab w:val="left" w:pos="4253"/>
        </w:tabs>
        <w:spacing w:line="276" w:lineRule="auto"/>
        <w:jc w:val="both"/>
        <w:rPr>
          <w:rFonts w:ascii="Arial" w:hAnsi="Arial" w:cs="Arial"/>
        </w:rPr>
      </w:pPr>
      <w:r w:rsidRPr="00D84D88">
        <w:rPr>
          <w:rFonts w:ascii="Arial" w:hAnsi="Arial" w:cs="Arial"/>
        </w:rPr>
        <w:t>Guillermo Dabós (El Valle de Tandil Golf Club)</w:t>
      </w:r>
      <w:r w:rsidR="00AB2249" w:rsidRPr="00D84D88">
        <w:rPr>
          <w:rFonts w:ascii="Arial" w:hAnsi="Arial" w:cs="Arial"/>
        </w:rPr>
        <w:t xml:space="preserve">  </w:t>
      </w:r>
      <w:r w:rsidR="00E20FCD" w:rsidRPr="00D84D88">
        <w:rPr>
          <w:rFonts w:ascii="Arial" w:hAnsi="Arial" w:cs="Arial"/>
        </w:rPr>
        <w:t>Nicolás</w:t>
      </w:r>
      <w:r w:rsidRPr="00D84D88">
        <w:rPr>
          <w:rFonts w:ascii="Arial" w:hAnsi="Arial" w:cs="Arial"/>
        </w:rPr>
        <w:t xml:space="preserve"> Navarro (Tandil Golf Club)</w:t>
      </w:r>
      <w:r w:rsidRPr="00D84D88">
        <w:rPr>
          <w:rFonts w:ascii="Arial" w:hAnsi="Arial" w:cs="Arial"/>
        </w:rPr>
        <w:tab/>
      </w:r>
    </w:p>
    <w:p w:rsidR="00D76F30" w:rsidRPr="00D84D88" w:rsidRDefault="00D76F30" w:rsidP="00BD305F">
      <w:pPr>
        <w:tabs>
          <w:tab w:val="left" w:pos="4253"/>
        </w:tabs>
        <w:spacing w:line="276" w:lineRule="auto"/>
        <w:jc w:val="both"/>
        <w:rPr>
          <w:rFonts w:ascii="Arial" w:hAnsi="Arial" w:cs="Arial"/>
        </w:rPr>
      </w:pPr>
      <w:r w:rsidRPr="00D84D88">
        <w:rPr>
          <w:rFonts w:ascii="Arial" w:hAnsi="Arial" w:cs="Arial"/>
        </w:rPr>
        <w:t>Pablo Speranza (Club S y C de Pato Balcarce)</w:t>
      </w:r>
    </w:p>
    <w:p w:rsidR="00D76F30" w:rsidRPr="00D84D88" w:rsidRDefault="00D76F30" w:rsidP="00BD305F">
      <w:pPr>
        <w:pStyle w:val="Textoindependiente"/>
        <w:spacing w:line="276" w:lineRule="auto"/>
        <w:rPr>
          <w:sz w:val="20"/>
        </w:rPr>
      </w:pPr>
    </w:p>
    <w:p w:rsidR="00D76F30" w:rsidRPr="00D84D88" w:rsidRDefault="00D76F30" w:rsidP="00BD305F">
      <w:pPr>
        <w:spacing w:line="276" w:lineRule="auto"/>
        <w:jc w:val="both"/>
        <w:rPr>
          <w:rFonts w:ascii="Arial" w:hAnsi="Arial" w:cs="Arial"/>
        </w:rPr>
      </w:pPr>
    </w:p>
    <w:p w:rsidR="00D76F30" w:rsidRPr="00D84D88" w:rsidRDefault="00D76F30" w:rsidP="00BD305F">
      <w:pPr>
        <w:spacing w:line="276" w:lineRule="auto"/>
        <w:jc w:val="both"/>
        <w:rPr>
          <w:rFonts w:ascii="Arial" w:hAnsi="Arial" w:cs="Arial"/>
          <w:b/>
          <w:u w:val="single"/>
          <w:lang w:val="es-MX"/>
        </w:rPr>
      </w:pPr>
      <w:r w:rsidRPr="00D84D88">
        <w:rPr>
          <w:rFonts w:ascii="Arial" w:hAnsi="Arial" w:cs="Arial"/>
          <w:b/>
          <w:u w:val="single"/>
          <w:lang w:val="es-MX"/>
        </w:rPr>
        <w:t xml:space="preserve">17. RECLAMOS </w:t>
      </w:r>
    </w:p>
    <w:p w:rsidR="00D76F30" w:rsidRPr="00D84D88" w:rsidRDefault="00D76F30" w:rsidP="00BD305F">
      <w:pPr>
        <w:spacing w:line="276" w:lineRule="auto"/>
        <w:jc w:val="both"/>
        <w:rPr>
          <w:rFonts w:ascii="Arial" w:hAnsi="Arial" w:cs="Arial"/>
          <w:lang w:val="es-MX"/>
        </w:rPr>
      </w:pPr>
      <w:r w:rsidRPr="00D84D88">
        <w:rPr>
          <w:rFonts w:ascii="Arial" w:hAnsi="Arial" w:cs="Arial"/>
          <w:lang w:val="es-MX"/>
        </w:rPr>
        <w:t>Cualquier inquietud o reclamo se deberá canalizar a través del delegado o del profesional del club al que pertenece el menor en cuestión. No se considerarán reclamos y/o quejas interpuestas por padres y/o menores en forma personal.</w:t>
      </w:r>
    </w:p>
    <w:p w:rsidR="00BD305F" w:rsidRPr="00D84D88" w:rsidRDefault="00BD305F" w:rsidP="00BD305F">
      <w:pPr>
        <w:spacing w:line="276" w:lineRule="auto"/>
        <w:jc w:val="both"/>
        <w:rPr>
          <w:rFonts w:ascii="Arial" w:hAnsi="Arial" w:cs="Arial"/>
          <w:b/>
          <w:u w:val="single"/>
          <w:lang w:val="es-MX"/>
        </w:rPr>
      </w:pPr>
    </w:p>
    <w:p w:rsidR="00D76F30" w:rsidRPr="00D84D88" w:rsidRDefault="00D76F30" w:rsidP="00BD305F">
      <w:pPr>
        <w:spacing w:line="276" w:lineRule="auto"/>
        <w:jc w:val="both"/>
        <w:rPr>
          <w:rFonts w:ascii="Arial" w:hAnsi="Arial" w:cs="Arial"/>
        </w:rPr>
      </w:pPr>
      <w:r w:rsidRPr="00D84D88">
        <w:rPr>
          <w:rFonts w:ascii="Arial" w:hAnsi="Arial" w:cs="Arial"/>
          <w:b/>
          <w:u w:val="single"/>
          <w:lang w:val="es-MX"/>
        </w:rPr>
        <w:t>18. SANCIONES</w:t>
      </w:r>
    </w:p>
    <w:p w:rsidR="00D76F30" w:rsidRPr="00D84D88" w:rsidRDefault="00D76F30" w:rsidP="00BD305F">
      <w:pPr>
        <w:spacing w:line="276" w:lineRule="auto"/>
        <w:jc w:val="both"/>
        <w:rPr>
          <w:rFonts w:ascii="Arial" w:hAnsi="Arial" w:cs="Arial"/>
          <w:lang w:val="es-MX"/>
        </w:rPr>
      </w:pPr>
      <w:r w:rsidRPr="00D84D88">
        <w:rPr>
          <w:rFonts w:ascii="Arial" w:hAnsi="Arial" w:cs="Arial"/>
          <w:lang w:val="es-MX"/>
        </w:rPr>
        <w:t>Cualquier infracción a las normas precedentes, será sancionada por el Comité del Torneo, junto con cualquiera de los integrantes del Comité nombrado por la Federación que se encuentren presentes en ese momento. Las sanciones a aplicarse podrán ser:</w:t>
      </w:r>
    </w:p>
    <w:p w:rsidR="00D76F30" w:rsidRPr="00D84D88" w:rsidRDefault="00D76F30" w:rsidP="00BD305F">
      <w:pPr>
        <w:numPr>
          <w:ilvl w:val="0"/>
          <w:numId w:val="14"/>
        </w:numPr>
        <w:spacing w:line="276" w:lineRule="auto"/>
        <w:jc w:val="both"/>
        <w:rPr>
          <w:rFonts w:ascii="Arial" w:hAnsi="Arial" w:cs="Arial"/>
          <w:lang w:val="es-MX"/>
        </w:rPr>
      </w:pPr>
      <w:r w:rsidRPr="00D84D88">
        <w:rPr>
          <w:rFonts w:ascii="Arial" w:hAnsi="Arial" w:cs="Arial"/>
          <w:lang w:val="es-MX"/>
        </w:rPr>
        <w:t>Apercibimiento.</w:t>
      </w:r>
    </w:p>
    <w:p w:rsidR="00D76F30" w:rsidRPr="00D84D88" w:rsidRDefault="00D76F30" w:rsidP="00BD305F">
      <w:pPr>
        <w:numPr>
          <w:ilvl w:val="0"/>
          <w:numId w:val="14"/>
        </w:numPr>
        <w:spacing w:line="276" w:lineRule="auto"/>
        <w:jc w:val="both"/>
        <w:rPr>
          <w:rFonts w:ascii="Arial" w:hAnsi="Arial" w:cs="Arial"/>
          <w:lang w:val="es-MX"/>
        </w:rPr>
      </w:pPr>
      <w:r w:rsidRPr="00D84D88">
        <w:rPr>
          <w:rFonts w:ascii="Arial" w:hAnsi="Arial" w:cs="Arial"/>
          <w:lang w:val="es-MX"/>
        </w:rPr>
        <w:t>Golpes de multas.</w:t>
      </w:r>
    </w:p>
    <w:p w:rsidR="00D76F30" w:rsidRPr="00D84D88" w:rsidRDefault="00D76F30" w:rsidP="00BD305F">
      <w:pPr>
        <w:numPr>
          <w:ilvl w:val="0"/>
          <w:numId w:val="14"/>
        </w:numPr>
        <w:spacing w:line="276" w:lineRule="auto"/>
        <w:jc w:val="both"/>
        <w:rPr>
          <w:rFonts w:ascii="Arial" w:hAnsi="Arial" w:cs="Arial"/>
          <w:lang w:val="es-MX"/>
        </w:rPr>
      </w:pPr>
      <w:r w:rsidRPr="00D84D88">
        <w:rPr>
          <w:rFonts w:ascii="Arial" w:hAnsi="Arial" w:cs="Arial"/>
          <w:lang w:val="es-MX"/>
        </w:rPr>
        <w:t>Desclasificación y/o exclusión de la competencia.</w:t>
      </w:r>
    </w:p>
    <w:p w:rsidR="00D76F30" w:rsidRPr="00D84D88" w:rsidRDefault="00D76F30" w:rsidP="00BD305F">
      <w:pPr>
        <w:numPr>
          <w:ilvl w:val="0"/>
          <w:numId w:val="14"/>
        </w:numPr>
        <w:spacing w:line="276" w:lineRule="auto"/>
        <w:jc w:val="both"/>
        <w:rPr>
          <w:rFonts w:ascii="Arial" w:hAnsi="Arial" w:cs="Arial"/>
          <w:lang w:val="es-MX"/>
        </w:rPr>
      </w:pPr>
      <w:r w:rsidRPr="00D84D88">
        <w:rPr>
          <w:rFonts w:ascii="Arial" w:hAnsi="Arial" w:cs="Arial"/>
          <w:lang w:val="es-MX"/>
        </w:rPr>
        <w:t>No admisión del jugador en futuras competencias organizadas por la Federación.</w:t>
      </w:r>
    </w:p>
    <w:p w:rsidR="00D76F30" w:rsidRPr="00D84D88" w:rsidRDefault="00D76F30" w:rsidP="00BD305F">
      <w:pPr>
        <w:spacing w:line="276" w:lineRule="auto"/>
        <w:jc w:val="both"/>
        <w:rPr>
          <w:rFonts w:ascii="Arial" w:hAnsi="Arial" w:cs="Arial"/>
          <w:b/>
          <w:u w:val="single"/>
          <w:lang w:val="es-MX"/>
        </w:rPr>
      </w:pPr>
    </w:p>
    <w:p w:rsidR="00D76F30" w:rsidRPr="00D84D88" w:rsidRDefault="00D76F30" w:rsidP="00BD305F">
      <w:pPr>
        <w:spacing w:line="276" w:lineRule="auto"/>
        <w:jc w:val="both"/>
        <w:rPr>
          <w:rFonts w:ascii="Arial" w:hAnsi="Arial" w:cs="Arial"/>
          <w:b/>
          <w:u w:val="single"/>
          <w:lang w:val="es-MX"/>
        </w:rPr>
      </w:pPr>
      <w:r w:rsidRPr="00D84D88">
        <w:rPr>
          <w:rFonts w:ascii="Arial" w:hAnsi="Arial" w:cs="Arial"/>
          <w:b/>
          <w:u w:val="single"/>
          <w:lang w:val="es-MX"/>
        </w:rPr>
        <w:t>19. PUNTAJE PARA EL RANKING  INDIVIDUAL Y DESEMPATES</w:t>
      </w:r>
    </w:p>
    <w:p w:rsidR="00D76F30" w:rsidRPr="00D84D88" w:rsidRDefault="00D76F30" w:rsidP="00BD305F">
      <w:pPr>
        <w:numPr>
          <w:ilvl w:val="0"/>
          <w:numId w:val="38"/>
        </w:numPr>
        <w:spacing w:line="276" w:lineRule="auto"/>
        <w:jc w:val="both"/>
        <w:rPr>
          <w:rFonts w:ascii="Arial" w:hAnsi="Arial" w:cs="Arial"/>
          <w:b/>
        </w:rPr>
      </w:pPr>
      <w:r w:rsidRPr="00D84D88">
        <w:rPr>
          <w:rFonts w:ascii="Arial" w:hAnsi="Arial" w:cs="Arial"/>
          <w:b/>
        </w:rPr>
        <w:t>Se otorgará el siguiente puntaje de acuerdo a las posiciones de cada torneo, conforme al score gross</w:t>
      </w:r>
      <w:bookmarkStart w:id="0" w:name="_GoBack"/>
      <w:bookmarkEnd w:id="0"/>
      <w:r w:rsidRPr="00D84D88">
        <w:rPr>
          <w:rFonts w:ascii="Arial" w:hAnsi="Arial" w:cs="Arial"/>
          <w:b/>
        </w:rPr>
        <w:t xml:space="preserve"> en la categoría y clase que corresponda:</w:t>
      </w:r>
    </w:p>
    <w:p w:rsidR="00D76F30" w:rsidRPr="00D84D88" w:rsidRDefault="00D76F30" w:rsidP="00BD305F">
      <w:pPr>
        <w:spacing w:line="276" w:lineRule="auto"/>
        <w:ind w:left="360"/>
        <w:jc w:val="both"/>
        <w:rPr>
          <w:rFonts w:ascii="Arial" w:hAnsi="Arial" w:cs="Arial"/>
          <w:b/>
          <w:u w:val="single"/>
        </w:rPr>
      </w:pPr>
    </w:p>
    <w:p w:rsidR="00D76F30" w:rsidRPr="00D84D88" w:rsidRDefault="00D76F30" w:rsidP="00BD305F">
      <w:pPr>
        <w:spacing w:line="276" w:lineRule="auto"/>
        <w:ind w:left="360"/>
        <w:jc w:val="both"/>
        <w:rPr>
          <w:rFonts w:ascii="Arial" w:hAnsi="Arial" w:cs="Arial"/>
          <w:b/>
        </w:rPr>
      </w:pPr>
      <w:r w:rsidRPr="00D84D88">
        <w:rPr>
          <w:rFonts w:ascii="Arial" w:hAnsi="Arial" w:cs="Arial"/>
          <w:b/>
          <w:u w:val="single"/>
        </w:rPr>
        <w:t>Caballeros</w:t>
      </w:r>
      <w:r w:rsidRPr="00D84D88">
        <w:rPr>
          <w:rFonts w:ascii="Arial" w:hAnsi="Arial" w:cs="Arial"/>
          <w:b/>
        </w:rPr>
        <w:t xml:space="preserve">: del primero al décimo quinto puesto: 100 – 70 – 50 – 40 – 30 – 20 – 15 – 12 – 10 – 8 – 6 – 4 – 3 – 2 – 1, del décimo sexto puesto en adelante recibirán 0.50 puntos cada uno. </w:t>
      </w:r>
    </w:p>
    <w:p w:rsidR="00D76F30" w:rsidRPr="00D84D88" w:rsidRDefault="00D76F30" w:rsidP="00BD305F">
      <w:pPr>
        <w:spacing w:line="276" w:lineRule="auto"/>
        <w:ind w:left="360"/>
        <w:jc w:val="both"/>
        <w:rPr>
          <w:rFonts w:ascii="Arial" w:hAnsi="Arial" w:cs="Arial"/>
          <w:b/>
          <w:u w:val="single"/>
        </w:rPr>
      </w:pPr>
    </w:p>
    <w:p w:rsidR="00D76F30" w:rsidRPr="00D84D88" w:rsidRDefault="00D76F30" w:rsidP="00BD305F">
      <w:pPr>
        <w:spacing w:line="276" w:lineRule="auto"/>
        <w:ind w:left="360"/>
        <w:jc w:val="both"/>
        <w:rPr>
          <w:rFonts w:ascii="Arial" w:hAnsi="Arial" w:cs="Arial"/>
          <w:b/>
        </w:rPr>
      </w:pPr>
      <w:r w:rsidRPr="00D84D88">
        <w:rPr>
          <w:rFonts w:ascii="Arial" w:hAnsi="Arial" w:cs="Arial"/>
          <w:b/>
          <w:u w:val="single"/>
        </w:rPr>
        <w:t>Damas</w:t>
      </w:r>
      <w:r w:rsidRPr="00D84D88">
        <w:rPr>
          <w:rFonts w:ascii="Arial" w:hAnsi="Arial" w:cs="Arial"/>
          <w:b/>
        </w:rPr>
        <w:t>: del primero al décimo puesto: 50 – 35 – 25 – 20 – 15 – 10 – 8 – 6 – 4 – 2, del undécimo puesto en adelante recibirán 1 punto cada uno.</w:t>
      </w:r>
    </w:p>
    <w:p w:rsidR="00D76F30" w:rsidRPr="00D84D88" w:rsidRDefault="00D76F30" w:rsidP="00BD305F">
      <w:pPr>
        <w:spacing w:line="276" w:lineRule="auto"/>
        <w:ind w:left="360"/>
        <w:jc w:val="both"/>
        <w:rPr>
          <w:rFonts w:ascii="Arial" w:hAnsi="Arial" w:cs="Arial"/>
        </w:rPr>
      </w:pPr>
    </w:p>
    <w:p w:rsidR="00D76F30" w:rsidRPr="00D84D88" w:rsidRDefault="00D76F30" w:rsidP="00BD305F">
      <w:pPr>
        <w:numPr>
          <w:ilvl w:val="0"/>
          <w:numId w:val="38"/>
        </w:numPr>
        <w:spacing w:line="276" w:lineRule="auto"/>
        <w:jc w:val="both"/>
        <w:rPr>
          <w:rFonts w:ascii="Arial" w:hAnsi="Arial" w:cs="Arial"/>
        </w:rPr>
      </w:pPr>
      <w:r w:rsidRPr="00D84D88">
        <w:rPr>
          <w:rFonts w:ascii="Arial" w:hAnsi="Arial" w:cs="Arial"/>
        </w:rPr>
        <w:t>En torneos a 18 hoyos, se incrementará dicho puntaje en un 50%.</w:t>
      </w:r>
    </w:p>
    <w:p w:rsidR="00D76F30" w:rsidRPr="00D84D88" w:rsidRDefault="00D76F30" w:rsidP="00BD305F">
      <w:pPr>
        <w:spacing w:line="276" w:lineRule="auto"/>
        <w:ind w:left="360"/>
        <w:jc w:val="both"/>
        <w:rPr>
          <w:rFonts w:ascii="Arial" w:hAnsi="Arial" w:cs="Arial"/>
        </w:rPr>
      </w:pPr>
    </w:p>
    <w:p w:rsidR="00D76F30" w:rsidRPr="00D84D88" w:rsidRDefault="00D76F30" w:rsidP="00BD305F">
      <w:pPr>
        <w:numPr>
          <w:ilvl w:val="0"/>
          <w:numId w:val="38"/>
        </w:numPr>
        <w:spacing w:line="276" w:lineRule="auto"/>
        <w:jc w:val="both"/>
        <w:rPr>
          <w:rFonts w:ascii="Arial" w:hAnsi="Arial" w:cs="Arial"/>
        </w:rPr>
      </w:pPr>
      <w:r w:rsidRPr="00D84D88">
        <w:rPr>
          <w:rFonts w:ascii="Arial" w:hAnsi="Arial" w:cs="Arial"/>
        </w:rPr>
        <w:t>Para el Ranking, en caso de empate en cualquier puesto, los puntos a otorgar surgirán de la suma de los puntos correspondientes a los puestos empatados divididos por partes iguales entre los jugadores empatados.</w:t>
      </w:r>
    </w:p>
    <w:p w:rsidR="00D76F30" w:rsidRPr="00D84D88" w:rsidRDefault="00D76F30" w:rsidP="00BD305F">
      <w:pPr>
        <w:spacing w:line="276" w:lineRule="auto"/>
        <w:jc w:val="both"/>
        <w:rPr>
          <w:rFonts w:ascii="Arial" w:hAnsi="Arial" w:cs="Arial"/>
        </w:rPr>
      </w:pPr>
    </w:p>
    <w:p w:rsidR="00D76F30" w:rsidRPr="00D84D88" w:rsidRDefault="00D76F30" w:rsidP="00BD305F">
      <w:pPr>
        <w:spacing w:line="276" w:lineRule="auto"/>
        <w:jc w:val="both"/>
        <w:rPr>
          <w:rFonts w:ascii="Arial" w:hAnsi="Arial" w:cs="Arial"/>
          <w:b/>
          <w:u w:val="single"/>
          <w:lang w:val="es-MX"/>
        </w:rPr>
      </w:pPr>
    </w:p>
    <w:p w:rsidR="00D76F30" w:rsidRPr="00D84D88" w:rsidRDefault="00D76F30" w:rsidP="00BD305F">
      <w:pPr>
        <w:spacing w:line="276" w:lineRule="auto"/>
        <w:jc w:val="both"/>
        <w:rPr>
          <w:rFonts w:ascii="Arial" w:hAnsi="Arial" w:cs="Arial"/>
          <w:b/>
          <w:u w:val="single"/>
          <w:lang w:val="es-MX"/>
        </w:rPr>
      </w:pPr>
      <w:r w:rsidRPr="00D84D88">
        <w:rPr>
          <w:rFonts w:ascii="Arial" w:hAnsi="Arial" w:cs="Arial"/>
          <w:b/>
          <w:u w:val="single"/>
          <w:lang w:val="es-MX"/>
        </w:rPr>
        <w:t>20. GANADORES DEL RANKING INDIVIDUAL</w:t>
      </w:r>
    </w:p>
    <w:p w:rsidR="00D76F30" w:rsidRPr="00D84D88" w:rsidRDefault="00D76F30" w:rsidP="00BD305F">
      <w:pPr>
        <w:spacing w:line="276" w:lineRule="auto"/>
        <w:jc w:val="both"/>
        <w:rPr>
          <w:rFonts w:ascii="Arial" w:hAnsi="Arial" w:cs="Arial"/>
        </w:rPr>
      </w:pPr>
      <w:r w:rsidRPr="00D84D88">
        <w:rPr>
          <w:rFonts w:ascii="Arial" w:hAnsi="Arial" w:cs="Arial"/>
        </w:rPr>
        <w:t>Será ganador del Ranking el jugador que sume más puntos en su categoría al finalizar los torneos anuales computables, previa deducción de dos (2) torneos: uno (1) obligatorio en los 4 (cuatro) primeros torneos (en el que el jugador haya sumado menor cantidad de puntos) y otro entre los restantes, siempre que al menos se hayan disputado un total de siete competencias (si esto no ocurriese, solamente se descartará un torneo).</w:t>
      </w:r>
    </w:p>
    <w:p w:rsidR="00D76F30" w:rsidRPr="00D84D88" w:rsidRDefault="00D76F30" w:rsidP="00BD305F">
      <w:pPr>
        <w:spacing w:line="276" w:lineRule="auto"/>
        <w:ind w:left="345"/>
        <w:jc w:val="both"/>
        <w:rPr>
          <w:rFonts w:ascii="Arial" w:hAnsi="Arial" w:cs="Arial"/>
        </w:rPr>
      </w:pPr>
    </w:p>
    <w:p w:rsidR="00D76F30" w:rsidRPr="00D84D88" w:rsidRDefault="00D76F30" w:rsidP="00BD305F">
      <w:pPr>
        <w:spacing w:line="276" w:lineRule="auto"/>
        <w:jc w:val="both"/>
        <w:rPr>
          <w:rFonts w:ascii="Arial" w:hAnsi="Arial" w:cs="Arial"/>
          <w:lang w:val="es-MX"/>
        </w:rPr>
      </w:pPr>
      <w:r w:rsidRPr="00D84D88">
        <w:rPr>
          <w:rFonts w:ascii="Arial" w:hAnsi="Arial" w:cs="Arial"/>
        </w:rPr>
        <w:t>En caso de empate en algunas de las posiciones, será ganador aquel jugador que haya descartado mayor cantidad de puntos, de persistir la igualdad se tomará en cuenta el último descarte, de continuar será ganador aquel que haya obtenido mayor cantidad de primeros puestos; posteriormente segundos, terceros, y así sucesivamente</w:t>
      </w:r>
      <w:r w:rsidRPr="00D84D88">
        <w:rPr>
          <w:rFonts w:ascii="Arial" w:hAnsi="Arial" w:cs="Arial"/>
          <w:lang w:val="es-MX"/>
        </w:rPr>
        <w:t xml:space="preserve"> hasta obtener la definición. De subsistir el empate se recurrirá al sorteo.</w:t>
      </w:r>
    </w:p>
    <w:p w:rsidR="00D76F30" w:rsidRPr="00D84D88" w:rsidRDefault="00D76F30" w:rsidP="00BD305F">
      <w:pPr>
        <w:spacing w:line="276" w:lineRule="auto"/>
        <w:jc w:val="both"/>
        <w:rPr>
          <w:rFonts w:ascii="Arial" w:hAnsi="Arial" w:cs="Arial"/>
          <w:lang w:val="es-MX"/>
        </w:rPr>
      </w:pPr>
    </w:p>
    <w:p w:rsidR="00D76F30" w:rsidRPr="00D84D88" w:rsidRDefault="00D76F30" w:rsidP="00BD305F">
      <w:pPr>
        <w:spacing w:line="276" w:lineRule="auto"/>
        <w:jc w:val="both"/>
        <w:rPr>
          <w:rFonts w:ascii="Arial" w:hAnsi="Arial" w:cs="Arial"/>
          <w:lang w:val="es-MX"/>
        </w:rPr>
      </w:pPr>
    </w:p>
    <w:p w:rsidR="00D76F30" w:rsidRPr="00D84D88" w:rsidRDefault="00D76F30" w:rsidP="00BD305F">
      <w:pPr>
        <w:spacing w:line="276" w:lineRule="auto"/>
        <w:jc w:val="both"/>
        <w:rPr>
          <w:rFonts w:ascii="Arial" w:hAnsi="Arial" w:cs="Arial"/>
          <w:b/>
          <w:u w:val="single"/>
          <w:lang w:val="es-MX"/>
        </w:rPr>
      </w:pPr>
      <w:r w:rsidRPr="00D84D88">
        <w:rPr>
          <w:rFonts w:ascii="Arial" w:hAnsi="Arial" w:cs="Arial"/>
          <w:b/>
          <w:u w:val="single"/>
          <w:lang w:val="es-MX"/>
        </w:rPr>
        <w:t>21. REGLAS PARA EL ESPECTADOR</w:t>
      </w:r>
    </w:p>
    <w:p w:rsidR="00D76F30" w:rsidRPr="00D84D88" w:rsidRDefault="00D76F30" w:rsidP="00BD305F">
      <w:pPr>
        <w:spacing w:line="276" w:lineRule="auto"/>
        <w:jc w:val="both"/>
        <w:rPr>
          <w:rFonts w:ascii="Arial" w:hAnsi="Arial" w:cs="Arial"/>
          <w:lang w:val="es-MX"/>
        </w:rPr>
      </w:pPr>
      <w:r w:rsidRPr="00D84D88">
        <w:rPr>
          <w:rFonts w:ascii="Arial" w:hAnsi="Arial" w:cs="Arial"/>
          <w:lang w:val="es-MX"/>
        </w:rPr>
        <w:t>Ningún entrenador o profesor, familiar, acompañante o espectador deberá acercarse o tener contacto con los jugadores durante el transcurso de una vuelta. A su vez, deberán mantenerse a una distancia aproximada mayor a VEINTICINCO (25) metros de los jugadores.</w:t>
      </w:r>
    </w:p>
    <w:p w:rsidR="00D76F30" w:rsidRPr="00D84D88" w:rsidRDefault="00D76F30" w:rsidP="00BD305F">
      <w:pPr>
        <w:spacing w:line="276" w:lineRule="auto"/>
        <w:jc w:val="both"/>
        <w:rPr>
          <w:rFonts w:ascii="Arial" w:hAnsi="Arial" w:cs="Arial"/>
          <w:lang w:val="es-MX"/>
        </w:rPr>
      </w:pPr>
      <w:r w:rsidRPr="00D84D88">
        <w:rPr>
          <w:rFonts w:ascii="Arial" w:hAnsi="Arial" w:cs="Arial"/>
          <w:lang w:val="es-MX"/>
        </w:rPr>
        <w:t xml:space="preserve"> </w:t>
      </w:r>
    </w:p>
    <w:p w:rsidR="00D76F30" w:rsidRPr="00D84D88" w:rsidRDefault="00D76F30" w:rsidP="00BD305F">
      <w:pPr>
        <w:spacing w:line="276" w:lineRule="auto"/>
        <w:jc w:val="both"/>
        <w:rPr>
          <w:rFonts w:ascii="Arial" w:hAnsi="Arial" w:cs="Arial"/>
          <w:b/>
          <w:lang w:val="es-MX"/>
        </w:rPr>
      </w:pPr>
      <w:r w:rsidRPr="00D84D88">
        <w:rPr>
          <w:rFonts w:ascii="Arial" w:hAnsi="Arial" w:cs="Arial"/>
          <w:lang w:val="es-MX"/>
        </w:rPr>
        <w:lastRenderedPageBreak/>
        <w:t xml:space="preserve">La inobservancia de lo enunciado configurará una fuerte presunción de quebrantamiento de la </w:t>
      </w:r>
      <w:r w:rsidRPr="00D84D88">
        <w:rPr>
          <w:rFonts w:ascii="Arial" w:hAnsi="Arial" w:cs="Arial"/>
          <w:b/>
          <w:lang w:val="es-MX"/>
        </w:rPr>
        <w:t>Regla 8-1 sobre "Consejo” que establece una penalidad de dos golpes.</w:t>
      </w:r>
    </w:p>
    <w:p w:rsidR="00D76F30" w:rsidRPr="00D84D88" w:rsidRDefault="00D76F30" w:rsidP="00BD305F">
      <w:pPr>
        <w:spacing w:line="276" w:lineRule="auto"/>
        <w:jc w:val="both"/>
        <w:rPr>
          <w:rFonts w:ascii="Arial" w:hAnsi="Arial" w:cs="Arial"/>
          <w:lang w:val="es-MX"/>
        </w:rPr>
      </w:pPr>
      <w:r w:rsidRPr="00D84D88">
        <w:rPr>
          <w:rFonts w:ascii="Arial" w:hAnsi="Arial" w:cs="Arial"/>
          <w:lang w:val="es-MX"/>
        </w:rPr>
        <w:t xml:space="preserve"> </w:t>
      </w:r>
    </w:p>
    <w:p w:rsidR="00D76F30" w:rsidRPr="00D84D88" w:rsidRDefault="00D76F30" w:rsidP="00BD305F">
      <w:pPr>
        <w:spacing w:line="276" w:lineRule="auto"/>
        <w:jc w:val="both"/>
        <w:rPr>
          <w:rFonts w:ascii="Arial" w:hAnsi="Arial" w:cs="Arial"/>
          <w:lang w:val="es-MX"/>
        </w:rPr>
      </w:pPr>
      <w:r w:rsidRPr="00D84D88">
        <w:rPr>
          <w:rFonts w:ascii="Arial" w:hAnsi="Arial" w:cs="Arial"/>
          <w:lang w:val="es-MX"/>
        </w:rPr>
        <w:t>En las categorías EAGLES (200</w:t>
      </w:r>
      <w:r w:rsidR="00AB2249" w:rsidRPr="00D84D88">
        <w:rPr>
          <w:rFonts w:ascii="Arial" w:hAnsi="Arial" w:cs="Arial"/>
          <w:lang w:val="es-MX"/>
        </w:rPr>
        <w:t>4</w:t>
      </w:r>
      <w:r w:rsidRPr="00D84D88">
        <w:rPr>
          <w:rFonts w:ascii="Arial" w:hAnsi="Arial" w:cs="Arial"/>
          <w:lang w:val="es-MX"/>
        </w:rPr>
        <w:t>-200</w:t>
      </w:r>
      <w:r w:rsidR="00AB2249" w:rsidRPr="00D84D88">
        <w:rPr>
          <w:rFonts w:ascii="Arial" w:hAnsi="Arial" w:cs="Arial"/>
          <w:lang w:val="es-MX"/>
        </w:rPr>
        <w:t>5</w:t>
      </w:r>
      <w:r w:rsidRPr="00D84D88">
        <w:rPr>
          <w:rFonts w:ascii="Arial" w:hAnsi="Arial" w:cs="Arial"/>
          <w:lang w:val="es-MX"/>
        </w:rPr>
        <w:t>) y BIRDIES (200</w:t>
      </w:r>
      <w:r w:rsidR="00AB2249" w:rsidRPr="00D84D88">
        <w:rPr>
          <w:rFonts w:ascii="Arial" w:hAnsi="Arial" w:cs="Arial"/>
          <w:lang w:val="es-MX"/>
        </w:rPr>
        <w:t>6</w:t>
      </w:r>
      <w:r w:rsidRPr="00D84D88">
        <w:rPr>
          <w:rFonts w:ascii="Arial" w:hAnsi="Arial" w:cs="Arial"/>
          <w:lang w:val="es-MX"/>
        </w:rPr>
        <w:t xml:space="preserve"> y posteriores), el marker designado para acompañar al grupo será el encargado de hacer cumplir lo indicado precedentemente y quien, en caso de observar algún incumplimiento, deberá reportarlo ante el Comité del Torneo.</w:t>
      </w:r>
    </w:p>
    <w:p w:rsidR="00D76F30" w:rsidRPr="00D84D88" w:rsidRDefault="00D76F30" w:rsidP="00BD305F">
      <w:pPr>
        <w:spacing w:line="276" w:lineRule="auto"/>
        <w:jc w:val="both"/>
        <w:rPr>
          <w:rFonts w:ascii="Arial" w:hAnsi="Arial" w:cs="Arial"/>
          <w:lang w:val="es-MX"/>
        </w:rPr>
      </w:pPr>
    </w:p>
    <w:p w:rsidR="00D76F30" w:rsidRPr="00D84D88" w:rsidRDefault="00D76F30" w:rsidP="00BD305F">
      <w:pPr>
        <w:spacing w:line="276" w:lineRule="auto"/>
        <w:jc w:val="both"/>
        <w:rPr>
          <w:rFonts w:ascii="Arial" w:hAnsi="Arial" w:cs="Arial"/>
          <w:lang w:val="es-MX"/>
        </w:rPr>
      </w:pPr>
      <w:r w:rsidRPr="00D84D88">
        <w:rPr>
          <w:rFonts w:ascii="Arial" w:hAnsi="Arial" w:cs="Arial"/>
          <w:lang w:val="es-MX"/>
        </w:rPr>
        <w:t xml:space="preserve">La Federación Regional de Golf Mar y Sierras se reserva el derecho de tomar medidas adicionales en relación con aquellos familiares, acompañantes, espectadores o profesores, que infrinjan estas disposiciones o que tengan actitudes reprobables hacia los propios jugadores, autoridades de la competencia o terceros en general.  </w:t>
      </w:r>
    </w:p>
    <w:p w:rsidR="007A2165" w:rsidRPr="00D84D88" w:rsidRDefault="007A2165" w:rsidP="00BD305F">
      <w:pPr>
        <w:spacing w:line="276" w:lineRule="auto"/>
        <w:jc w:val="both"/>
        <w:rPr>
          <w:rFonts w:ascii="Arial" w:hAnsi="Arial" w:cs="Arial"/>
          <w:lang w:val="es-MX"/>
        </w:rPr>
      </w:pPr>
    </w:p>
    <w:p w:rsidR="007A2165" w:rsidRPr="00D84D88" w:rsidRDefault="007A2165" w:rsidP="00BD305F">
      <w:pPr>
        <w:spacing w:line="276" w:lineRule="auto"/>
        <w:jc w:val="both"/>
        <w:rPr>
          <w:rFonts w:ascii="Arial" w:hAnsi="Arial" w:cs="Arial"/>
          <w:lang w:val="es-MX"/>
        </w:rPr>
      </w:pPr>
    </w:p>
    <w:p w:rsidR="00D76F30" w:rsidRPr="00D84D88" w:rsidRDefault="00D76F30" w:rsidP="00BD305F">
      <w:pPr>
        <w:spacing w:line="276" w:lineRule="auto"/>
        <w:jc w:val="both"/>
        <w:rPr>
          <w:rFonts w:ascii="Arial" w:hAnsi="Arial" w:cs="Arial"/>
          <w:b/>
          <w:lang w:val="es-MX"/>
        </w:rPr>
      </w:pPr>
    </w:p>
    <w:p w:rsidR="00D76F30" w:rsidRPr="00D84D88" w:rsidRDefault="00D76F30" w:rsidP="00C44004">
      <w:pPr>
        <w:jc w:val="both"/>
        <w:rPr>
          <w:rFonts w:ascii="Arial" w:hAnsi="Arial" w:cs="Arial"/>
          <w:b/>
          <w:lang w:val="es-MX"/>
        </w:rPr>
      </w:pPr>
    </w:p>
    <w:p w:rsidR="00D76F30" w:rsidRPr="00D84D88" w:rsidRDefault="00D76F30" w:rsidP="00C44004">
      <w:pPr>
        <w:ind w:left="4956"/>
        <w:jc w:val="both"/>
        <w:rPr>
          <w:rFonts w:ascii="Arial" w:hAnsi="Arial" w:cs="Arial"/>
          <w:b/>
          <w:lang w:val="es-MX"/>
        </w:rPr>
      </w:pPr>
      <w:r w:rsidRPr="00D84D88">
        <w:rPr>
          <w:rFonts w:ascii="Arial" w:hAnsi="Arial" w:cs="Arial"/>
          <w:b/>
          <w:lang w:val="es-MX"/>
        </w:rPr>
        <w:t>Sub Comisión  de Menores</w:t>
      </w:r>
    </w:p>
    <w:p w:rsidR="00D76F30" w:rsidRPr="00512DF0" w:rsidRDefault="00D76F30" w:rsidP="00C44004">
      <w:pPr>
        <w:jc w:val="both"/>
        <w:rPr>
          <w:rFonts w:ascii="Arial" w:hAnsi="Arial" w:cs="Arial"/>
          <w:b/>
          <w:lang w:val="es-MX"/>
        </w:rPr>
      </w:pPr>
      <w:r w:rsidRPr="00D84D88">
        <w:rPr>
          <w:rFonts w:ascii="Arial" w:hAnsi="Arial" w:cs="Arial"/>
          <w:b/>
          <w:lang w:val="es-MX"/>
        </w:rPr>
        <w:tab/>
      </w:r>
      <w:r w:rsidRPr="00D84D88">
        <w:rPr>
          <w:rFonts w:ascii="Arial" w:hAnsi="Arial" w:cs="Arial"/>
          <w:b/>
          <w:lang w:val="es-MX"/>
        </w:rPr>
        <w:tab/>
      </w:r>
      <w:r w:rsidRPr="00D84D88">
        <w:rPr>
          <w:rFonts w:ascii="Arial" w:hAnsi="Arial" w:cs="Arial"/>
          <w:b/>
          <w:lang w:val="es-MX"/>
        </w:rPr>
        <w:tab/>
      </w:r>
      <w:r w:rsidRPr="00D84D88">
        <w:rPr>
          <w:rFonts w:ascii="Arial" w:hAnsi="Arial" w:cs="Arial"/>
          <w:b/>
          <w:lang w:val="es-MX"/>
        </w:rPr>
        <w:tab/>
      </w:r>
      <w:r w:rsidRPr="00D84D88">
        <w:rPr>
          <w:rFonts w:ascii="Arial" w:hAnsi="Arial" w:cs="Arial"/>
          <w:b/>
          <w:lang w:val="es-MX"/>
        </w:rPr>
        <w:tab/>
      </w:r>
      <w:r w:rsidRPr="00D84D88">
        <w:rPr>
          <w:rFonts w:ascii="Arial" w:hAnsi="Arial" w:cs="Arial"/>
          <w:b/>
          <w:lang w:val="es-MX"/>
        </w:rPr>
        <w:tab/>
        <w:t>Federación Regional de Golf Mar y Sierras</w:t>
      </w:r>
    </w:p>
    <w:p w:rsidR="00D76F30" w:rsidRPr="00E20FCD" w:rsidRDefault="00D76F30" w:rsidP="00E3080B">
      <w:pPr>
        <w:jc w:val="both"/>
        <w:rPr>
          <w:rFonts w:ascii="Arial" w:hAnsi="Arial" w:cs="Arial"/>
          <w:lang w:val="es-MX"/>
        </w:rPr>
      </w:pPr>
    </w:p>
    <w:sectPr w:rsidR="00D76F30" w:rsidRPr="00E20FCD" w:rsidSect="006F515F">
      <w:footerReference w:type="even" r:id="rId8"/>
      <w:footerReference w:type="default" r:id="rId9"/>
      <w:pgSz w:w="11907" w:h="16840" w:code="9"/>
      <w:pgMar w:top="992" w:right="1043" w:bottom="56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4B8" w:rsidRDefault="00BD74B8">
      <w:r>
        <w:separator/>
      </w:r>
    </w:p>
  </w:endnote>
  <w:endnote w:type="continuationSeparator" w:id="0">
    <w:p w:rsidR="00BD74B8" w:rsidRDefault="00BD7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F30" w:rsidRDefault="00D712AD" w:rsidP="00595840">
    <w:pPr>
      <w:pStyle w:val="Piedepgina"/>
      <w:framePr w:wrap="around" w:vAnchor="text" w:hAnchor="margin" w:xAlign="right" w:y="1"/>
      <w:rPr>
        <w:rStyle w:val="Nmerodepgina"/>
      </w:rPr>
    </w:pPr>
    <w:r>
      <w:rPr>
        <w:rStyle w:val="Nmerodepgina"/>
      </w:rPr>
      <w:fldChar w:fldCharType="begin"/>
    </w:r>
    <w:r w:rsidR="00D76F30">
      <w:rPr>
        <w:rStyle w:val="Nmerodepgina"/>
      </w:rPr>
      <w:instrText xml:space="preserve">PAGE  </w:instrText>
    </w:r>
    <w:r>
      <w:rPr>
        <w:rStyle w:val="Nmerodepgina"/>
      </w:rPr>
      <w:fldChar w:fldCharType="end"/>
    </w:r>
  </w:p>
  <w:p w:rsidR="00D76F30" w:rsidRDefault="00D76F30" w:rsidP="0059584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F30" w:rsidRDefault="00D712AD" w:rsidP="00595840">
    <w:pPr>
      <w:pStyle w:val="Piedepgina"/>
      <w:framePr w:wrap="around" w:vAnchor="text" w:hAnchor="margin" w:xAlign="right" w:y="1"/>
      <w:rPr>
        <w:rStyle w:val="Nmerodepgina"/>
      </w:rPr>
    </w:pPr>
    <w:r>
      <w:rPr>
        <w:rStyle w:val="Nmerodepgina"/>
      </w:rPr>
      <w:fldChar w:fldCharType="begin"/>
    </w:r>
    <w:r w:rsidR="00D76F30">
      <w:rPr>
        <w:rStyle w:val="Nmerodepgina"/>
      </w:rPr>
      <w:instrText xml:space="preserve">PAGE  </w:instrText>
    </w:r>
    <w:r>
      <w:rPr>
        <w:rStyle w:val="Nmerodepgina"/>
      </w:rPr>
      <w:fldChar w:fldCharType="separate"/>
    </w:r>
    <w:r w:rsidR="00D84D88">
      <w:rPr>
        <w:rStyle w:val="Nmerodepgina"/>
        <w:noProof/>
      </w:rPr>
      <w:t>6</w:t>
    </w:r>
    <w:r>
      <w:rPr>
        <w:rStyle w:val="Nmerodepgina"/>
      </w:rPr>
      <w:fldChar w:fldCharType="end"/>
    </w:r>
  </w:p>
  <w:p w:rsidR="00D76F30" w:rsidRDefault="00D76F30" w:rsidP="00595840">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4B8" w:rsidRDefault="00BD74B8">
      <w:r>
        <w:separator/>
      </w:r>
    </w:p>
  </w:footnote>
  <w:footnote w:type="continuationSeparator" w:id="0">
    <w:p w:rsidR="00BD74B8" w:rsidRDefault="00BD74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913D8"/>
    <w:multiLevelType w:val="hybridMultilevel"/>
    <w:tmpl w:val="16DEAA88"/>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nsid w:val="00D94282"/>
    <w:multiLevelType w:val="hybridMultilevel"/>
    <w:tmpl w:val="505897D8"/>
    <w:lvl w:ilvl="0" w:tplc="2C0A000F">
      <w:start w:val="1"/>
      <w:numFmt w:val="decimal"/>
      <w:lvlText w:val="%1."/>
      <w:lvlJc w:val="left"/>
      <w:pPr>
        <w:ind w:left="720" w:hanging="360"/>
      </w:pPr>
      <w:rPr>
        <w:rFonts w:cs="Times New Roman"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23307E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nsid w:val="04C3626B"/>
    <w:multiLevelType w:val="singleLevel"/>
    <w:tmpl w:val="2D6E4A76"/>
    <w:lvl w:ilvl="0">
      <w:start w:val="1"/>
      <w:numFmt w:val="lowerLetter"/>
      <w:lvlText w:val="%1)"/>
      <w:lvlJc w:val="left"/>
      <w:pPr>
        <w:tabs>
          <w:tab w:val="num" w:pos="360"/>
        </w:tabs>
        <w:ind w:left="360" w:hanging="360"/>
      </w:pPr>
      <w:rPr>
        <w:rFonts w:cs="Times New Roman" w:hint="default"/>
      </w:rPr>
    </w:lvl>
  </w:abstractNum>
  <w:abstractNum w:abstractNumId="4">
    <w:nsid w:val="05897CEB"/>
    <w:multiLevelType w:val="hybridMultilevel"/>
    <w:tmpl w:val="1D7C6516"/>
    <w:lvl w:ilvl="0" w:tplc="47249AA8">
      <w:start w:val="1"/>
      <w:numFmt w:val="bullet"/>
      <w:lvlText w:val=""/>
      <w:lvlJc w:val="left"/>
      <w:pPr>
        <w:tabs>
          <w:tab w:val="num" w:pos="720"/>
        </w:tabs>
        <w:ind w:left="720" w:hanging="360"/>
      </w:pPr>
      <w:rPr>
        <w:rFonts w:ascii="Symbol" w:hAnsi="Symbol" w:hint="default"/>
      </w:rPr>
    </w:lvl>
    <w:lvl w:ilvl="1" w:tplc="BE0C5494" w:tentative="1">
      <w:start w:val="1"/>
      <w:numFmt w:val="bullet"/>
      <w:lvlText w:val="o"/>
      <w:lvlJc w:val="left"/>
      <w:pPr>
        <w:tabs>
          <w:tab w:val="num" w:pos="1440"/>
        </w:tabs>
        <w:ind w:left="1440" w:hanging="360"/>
      </w:pPr>
      <w:rPr>
        <w:rFonts w:ascii="Courier New" w:hAnsi="Courier New" w:hint="default"/>
      </w:rPr>
    </w:lvl>
    <w:lvl w:ilvl="2" w:tplc="055CFCC8" w:tentative="1">
      <w:start w:val="1"/>
      <w:numFmt w:val="bullet"/>
      <w:lvlText w:val=""/>
      <w:lvlJc w:val="left"/>
      <w:pPr>
        <w:tabs>
          <w:tab w:val="num" w:pos="2160"/>
        </w:tabs>
        <w:ind w:left="2160" w:hanging="360"/>
      </w:pPr>
      <w:rPr>
        <w:rFonts w:ascii="Wingdings" w:hAnsi="Wingdings" w:hint="default"/>
      </w:rPr>
    </w:lvl>
    <w:lvl w:ilvl="3" w:tplc="3642F712" w:tentative="1">
      <w:start w:val="1"/>
      <w:numFmt w:val="bullet"/>
      <w:lvlText w:val=""/>
      <w:lvlJc w:val="left"/>
      <w:pPr>
        <w:tabs>
          <w:tab w:val="num" w:pos="2880"/>
        </w:tabs>
        <w:ind w:left="2880" w:hanging="360"/>
      </w:pPr>
      <w:rPr>
        <w:rFonts w:ascii="Symbol" w:hAnsi="Symbol" w:hint="default"/>
      </w:rPr>
    </w:lvl>
    <w:lvl w:ilvl="4" w:tplc="FA16EB0E" w:tentative="1">
      <w:start w:val="1"/>
      <w:numFmt w:val="bullet"/>
      <w:lvlText w:val="o"/>
      <w:lvlJc w:val="left"/>
      <w:pPr>
        <w:tabs>
          <w:tab w:val="num" w:pos="3600"/>
        </w:tabs>
        <w:ind w:left="3600" w:hanging="360"/>
      </w:pPr>
      <w:rPr>
        <w:rFonts w:ascii="Courier New" w:hAnsi="Courier New" w:hint="default"/>
      </w:rPr>
    </w:lvl>
    <w:lvl w:ilvl="5" w:tplc="30EE8B36" w:tentative="1">
      <w:start w:val="1"/>
      <w:numFmt w:val="bullet"/>
      <w:lvlText w:val=""/>
      <w:lvlJc w:val="left"/>
      <w:pPr>
        <w:tabs>
          <w:tab w:val="num" w:pos="4320"/>
        </w:tabs>
        <w:ind w:left="4320" w:hanging="360"/>
      </w:pPr>
      <w:rPr>
        <w:rFonts w:ascii="Wingdings" w:hAnsi="Wingdings" w:hint="default"/>
      </w:rPr>
    </w:lvl>
    <w:lvl w:ilvl="6" w:tplc="07302C20" w:tentative="1">
      <w:start w:val="1"/>
      <w:numFmt w:val="bullet"/>
      <w:lvlText w:val=""/>
      <w:lvlJc w:val="left"/>
      <w:pPr>
        <w:tabs>
          <w:tab w:val="num" w:pos="5040"/>
        </w:tabs>
        <w:ind w:left="5040" w:hanging="360"/>
      </w:pPr>
      <w:rPr>
        <w:rFonts w:ascii="Symbol" w:hAnsi="Symbol" w:hint="default"/>
      </w:rPr>
    </w:lvl>
    <w:lvl w:ilvl="7" w:tplc="519C36BE" w:tentative="1">
      <w:start w:val="1"/>
      <w:numFmt w:val="bullet"/>
      <w:lvlText w:val="o"/>
      <w:lvlJc w:val="left"/>
      <w:pPr>
        <w:tabs>
          <w:tab w:val="num" w:pos="5760"/>
        </w:tabs>
        <w:ind w:left="5760" w:hanging="360"/>
      </w:pPr>
      <w:rPr>
        <w:rFonts w:ascii="Courier New" w:hAnsi="Courier New" w:hint="default"/>
      </w:rPr>
    </w:lvl>
    <w:lvl w:ilvl="8" w:tplc="66680BCC" w:tentative="1">
      <w:start w:val="1"/>
      <w:numFmt w:val="bullet"/>
      <w:lvlText w:val=""/>
      <w:lvlJc w:val="left"/>
      <w:pPr>
        <w:tabs>
          <w:tab w:val="num" w:pos="6480"/>
        </w:tabs>
        <w:ind w:left="6480" w:hanging="360"/>
      </w:pPr>
      <w:rPr>
        <w:rFonts w:ascii="Wingdings" w:hAnsi="Wingdings" w:hint="default"/>
      </w:rPr>
    </w:lvl>
  </w:abstractNum>
  <w:abstractNum w:abstractNumId="5">
    <w:nsid w:val="06F34E13"/>
    <w:multiLevelType w:val="singleLevel"/>
    <w:tmpl w:val="0C0A0011"/>
    <w:lvl w:ilvl="0">
      <w:start w:val="1"/>
      <w:numFmt w:val="decimal"/>
      <w:lvlText w:val="%1)"/>
      <w:lvlJc w:val="left"/>
      <w:pPr>
        <w:tabs>
          <w:tab w:val="num" w:pos="360"/>
        </w:tabs>
        <w:ind w:left="360" w:hanging="360"/>
      </w:pPr>
      <w:rPr>
        <w:rFonts w:cs="Times New Roman" w:hint="default"/>
      </w:rPr>
    </w:lvl>
  </w:abstractNum>
  <w:abstractNum w:abstractNumId="6">
    <w:nsid w:val="07266272"/>
    <w:multiLevelType w:val="singleLevel"/>
    <w:tmpl w:val="0C0A0017"/>
    <w:lvl w:ilvl="0">
      <w:start w:val="3"/>
      <w:numFmt w:val="lowerLetter"/>
      <w:lvlText w:val="%1)"/>
      <w:lvlJc w:val="left"/>
      <w:pPr>
        <w:tabs>
          <w:tab w:val="num" w:pos="360"/>
        </w:tabs>
        <w:ind w:left="360" w:hanging="360"/>
      </w:pPr>
      <w:rPr>
        <w:rFonts w:cs="Times New Roman" w:hint="default"/>
      </w:rPr>
    </w:lvl>
  </w:abstractNum>
  <w:abstractNum w:abstractNumId="7">
    <w:nsid w:val="11732272"/>
    <w:multiLevelType w:val="singleLevel"/>
    <w:tmpl w:val="0C0A0017"/>
    <w:lvl w:ilvl="0">
      <w:start w:val="1"/>
      <w:numFmt w:val="lowerLetter"/>
      <w:lvlText w:val="%1)"/>
      <w:lvlJc w:val="left"/>
      <w:pPr>
        <w:tabs>
          <w:tab w:val="num" w:pos="360"/>
        </w:tabs>
        <w:ind w:left="360" w:hanging="360"/>
      </w:pPr>
      <w:rPr>
        <w:rFonts w:cs="Times New Roman" w:hint="default"/>
      </w:rPr>
    </w:lvl>
  </w:abstractNum>
  <w:abstractNum w:abstractNumId="8">
    <w:nsid w:val="12296C18"/>
    <w:multiLevelType w:val="singleLevel"/>
    <w:tmpl w:val="5E381F58"/>
    <w:lvl w:ilvl="0">
      <w:start w:val="1"/>
      <w:numFmt w:val="lowerLetter"/>
      <w:lvlText w:val="%1."/>
      <w:lvlJc w:val="left"/>
      <w:pPr>
        <w:tabs>
          <w:tab w:val="num" w:pos="360"/>
        </w:tabs>
        <w:ind w:left="360" w:hanging="360"/>
      </w:pPr>
      <w:rPr>
        <w:rFonts w:cs="Times New Roman" w:hint="default"/>
        <w:b/>
      </w:rPr>
    </w:lvl>
  </w:abstractNum>
  <w:abstractNum w:abstractNumId="9">
    <w:nsid w:val="1AA9023A"/>
    <w:multiLevelType w:val="hybridMultilevel"/>
    <w:tmpl w:val="26562FFC"/>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nsid w:val="1C454260"/>
    <w:multiLevelType w:val="hybridMultilevel"/>
    <w:tmpl w:val="9684C526"/>
    <w:lvl w:ilvl="0" w:tplc="ED0A3564">
      <w:start w:val="1"/>
      <w:numFmt w:val="lowerLetter"/>
      <w:lvlText w:val="%1)"/>
      <w:lvlJc w:val="left"/>
      <w:pPr>
        <w:tabs>
          <w:tab w:val="num" w:pos="720"/>
        </w:tabs>
        <w:ind w:left="720" w:hanging="360"/>
      </w:pPr>
      <w:rPr>
        <w:rFonts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1CE701DA"/>
    <w:multiLevelType w:val="singleLevel"/>
    <w:tmpl w:val="0C0A0011"/>
    <w:lvl w:ilvl="0">
      <w:start w:val="1"/>
      <w:numFmt w:val="decimal"/>
      <w:lvlText w:val="%1)"/>
      <w:lvlJc w:val="left"/>
      <w:pPr>
        <w:tabs>
          <w:tab w:val="num" w:pos="360"/>
        </w:tabs>
        <w:ind w:left="360" w:hanging="360"/>
      </w:pPr>
      <w:rPr>
        <w:rFonts w:cs="Times New Roman" w:hint="default"/>
      </w:rPr>
    </w:lvl>
  </w:abstractNum>
  <w:abstractNum w:abstractNumId="12">
    <w:nsid w:val="1F181885"/>
    <w:multiLevelType w:val="hybridMultilevel"/>
    <w:tmpl w:val="FAD686EE"/>
    <w:lvl w:ilvl="0" w:tplc="2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nsid w:val="22AA1543"/>
    <w:multiLevelType w:val="hybridMultilevel"/>
    <w:tmpl w:val="CD7217C6"/>
    <w:lvl w:ilvl="0" w:tplc="5BE49CB0">
      <w:start w:val="1"/>
      <w:numFmt w:val="decimal"/>
      <w:lvlText w:val="%1."/>
      <w:lvlJc w:val="left"/>
      <w:pPr>
        <w:tabs>
          <w:tab w:val="num" w:pos="720"/>
        </w:tabs>
        <w:ind w:left="720" w:hanging="360"/>
      </w:pPr>
      <w:rPr>
        <w:rFonts w:cs="Times New Roman"/>
      </w:rPr>
    </w:lvl>
    <w:lvl w:ilvl="1" w:tplc="8420610C" w:tentative="1">
      <w:start w:val="1"/>
      <w:numFmt w:val="lowerLetter"/>
      <w:lvlText w:val="%2."/>
      <w:lvlJc w:val="left"/>
      <w:pPr>
        <w:tabs>
          <w:tab w:val="num" w:pos="1440"/>
        </w:tabs>
        <w:ind w:left="1440" w:hanging="360"/>
      </w:pPr>
      <w:rPr>
        <w:rFonts w:cs="Times New Roman"/>
      </w:rPr>
    </w:lvl>
    <w:lvl w:ilvl="2" w:tplc="96164666" w:tentative="1">
      <w:start w:val="1"/>
      <w:numFmt w:val="lowerRoman"/>
      <w:lvlText w:val="%3."/>
      <w:lvlJc w:val="right"/>
      <w:pPr>
        <w:tabs>
          <w:tab w:val="num" w:pos="2160"/>
        </w:tabs>
        <w:ind w:left="2160" w:hanging="180"/>
      </w:pPr>
      <w:rPr>
        <w:rFonts w:cs="Times New Roman"/>
      </w:rPr>
    </w:lvl>
    <w:lvl w:ilvl="3" w:tplc="3F42260C" w:tentative="1">
      <w:start w:val="1"/>
      <w:numFmt w:val="decimal"/>
      <w:lvlText w:val="%4."/>
      <w:lvlJc w:val="left"/>
      <w:pPr>
        <w:tabs>
          <w:tab w:val="num" w:pos="2880"/>
        </w:tabs>
        <w:ind w:left="2880" w:hanging="360"/>
      </w:pPr>
      <w:rPr>
        <w:rFonts w:cs="Times New Roman"/>
      </w:rPr>
    </w:lvl>
    <w:lvl w:ilvl="4" w:tplc="103E8EA8" w:tentative="1">
      <w:start w:val="1"/>
      <w:numFmt w:val="lowerLetter"/>
      <w:lvlText w:val="%5."/>
      <w:lvlJc w:val="left"/>
      <w:pPr>
        <w:tabs>
          <w:tab w:val="num" w:pos="3600"/>
        </w:tabs>
        <w:ind w:left="3600" w:hanging="360"/>
      </w:pPr>
      <w:rPr>
        <w:rFonts w:cs="Times New Roman"/>
      </w:rPr>
    </w:lvl>
    <w:lvl w:ilvl="5" w:tplc="249A9636" w:tentative="1">
      <w:start w:val="1"/>
      <w:numFmt w:val="lowerRoman"/>
      <w:lvlText w:val="%6."/>
      <w:lvlJc w:val="right"/>
      <w:pPr>
        <w:tabs>
          <w:tab w:val="num" w:pos="4320"/>
        </w:tabs>
        <w:ind w:left="4320" w:hanging="180"/>
      </w:pPr>
      <w:rPr>
        <w:rFonts w:cs="Times New Roman"/>
      </w:rPr>
    </w:lvl>
    <w:lvl w:ilvl="6" w:tplc="1B3AFABE" w:tentative="1">
      <w:start w:val="1"/>
      <w:numFmt w:val="decimal"/>
      <w:lvlText w:val="%7."/>
      <w:lvlJc w:val="left"/>
      <w:pPr>
        <w:tabs>
          <w:tab w:val="num" w:pos="5040"/>
        </w:tabs>
        <w:ind w:left="5040" w:hanging="360"/>
      </w:pPr>
      <w:rPr>
        <w:rFonts w:cs="Times New Roman"/>
      </w:rPr>
    </w:lvl>
    <w:lvl w:ilvl="7" w:tplc="F380F6B4" w:tentative="1">
      <w:start w:val="1"/>
      <w:numFmt w:val="lowerLetter"/>
      <w:lvlText w:val="%8."/>
      <w:lvlJc w:val="left"/>
      <w:pPr>
        <w:tabs>
          <w:tab w:val="num" w:pos="5760"/>
        </w:tabs>
        <w:ind w:left="5760" w:hanging="360"/>
      </w:pPr>
      <w:rPr>
        <w:rFonts w:cs="Times New Roman"/>
      </w:rPr>
    </w:lvl>
    <w:lvl w:ilvl="8" w:tplc="D87A6460" w:tentative="1">
      <w:start w:val="1"/>
      <w:numFmt w:val="lowerRoman"/>
      <w:lvlText w:val="%9."/>
      <w:lvlJc w:val="right"/>
      <w:pPr>
        <w:tabs>
          <w:tab w:val="num" w:pos="6480"/>
        </w:tabs>
        <w:ind w:left="6480" w:hanging="180"/>
      </w:pPr>
      <w:rPr>
        <w:rFonts w:cs="Times New Roman"/>
      </w:rPr>
    </w:lvl>
  </w:abstractNum>
  <w:abstractNum w:abstractNumId="14">
    <w:nsid w:val="25196588"/>
    <w:multiLevelType w:val="singleLevel"/>
    <w:tmpl w:val="0C0A0017"/>
    <w:lvl w:ilvl="0">
      <w:start w:val="1"/>
      <w:numFmt w:val="lowerLetter"/>
      <w:lvlText w:val="%1)"/>
      <w:lvlJc w:val="left"/>
      <w:pPr>
        <w:tabs>
          <w:tab w:val="num" w:pos="360"/>
        </w:tabs>
        <w:ind w:left="360" w:hanging="360"/>
      </w:pPr>
      <w:rPr>
        <w:rFonts w:cs="Times New Roman" w:hint="default"/>
      </w:rPr>
    </w:lvl>
  </w:abstractNum>
  <w:abstractNum w:abstractNumId="15">
    <w:nsid w:val="29A37DCC"/>
    <w:multiLevelType w:val="hybridMultilevel"/>
    <w:tmpl w:val="A88A6B4A"/>
    <w:lvl w:ilvl="0" w:tplc="3C8063B4">
      <w:start w:val="1"/>
      <w:numFmt w:val="bullet"/>
      <w:lvlText w:val=""/>
      <w:lvlJc w:val="left"/>
      <w:pPr>
        <w:tabs>
          <w:tab w:val="num" w:pos="720"/>
        </w:tabs>
        <w:ind w:left="720" w:hanging="360"/>
      </w:pPr>
      <w:rPr>
        <w:rFonts w:ascii="Symbol" w:hAnsi="Symbol" w:hint="default"/>
      </w:rPr>
    </w:lvl>
    <w:lvl w:ilvl="1" w:tplc="513830F8" w:tentative="1">
      <w:start w:val="1"/>
      <w:numFmt w:val="bullet"/>
      <w:lvlText w:val="o"/>
      <w:lvlJc w:val="left"/>
      <w:pPr>
        <w:tabs>
          <w:tab w:val="num" w:pos="1440"/>
        </w:tabs>
        <w:ind w:left="1440" w:hanging="360"/>
      </w:pPr>
      <w:rPr>
        <w:rFonts w:ascii="Courier New" w:hAnsi="Courier New" w:hint="default"/>
      </w:rPr>
    </w:lvl>
    <w:lvl w:ilvl="2" w:tplc="19DEC2CC" w:tentative="1">
      <w:start w:val="1"/>
      <w:numFmt w:val="bullet"/>
      <w:lvlText w:val=""/>
      <w:lvlJc w:val="left"/>
      <w:pPr>
        <w:tabs>
          <w:tab w:val="num" w:pos="2160"/>
        </w:tabs>
        <w:ind w:left="2160" w:hanging="360"/>
      </w:pPr>
      <w:rPr>
        <w:rFonts w:ascii="Wingdings" w:hAnsi="Wingdings" w:hint="default"/>
      </w:rPr>
    </w:lvl>
    <w:lvl w:ilvl="3" w:tplc="81C83DF6" w:tentative="1">
      <w:start w:val="1"/>
      <w:numFmt w:val="bullet"/>
      <w:lvlText w:val=""/>
      <w:lvlJc w:val="left"/>
      <w:pPr>
        <w:tabs>
          <w:tab w:val="num" w:pos="2880"/>
        </w:tabs>
        <w:ind w:left="2880" w:hanging="360"/>
      </w:pPr>
      <w:rPr>
        <w:rFonts w:ascii="Symbol" w:hAnsi="Symbol" w:hint="default"/>
      </w:rPr>
    </w:lvl>
    <w:lvl w:ilvl="4" w:tplc="543854BC" w:tentative="1">
      <w:start w:val="1"/>
      <w:numFmt w:val="bullet"/>
      <w:lvlText w:val="o"/>
      <w:lvlJc w:val="left"/>
      <w:pPr>
        <w:tabs>
          <w:tab w:val="num" w:pos="3600"/>
        </w:tabs>
        <w:ind w:left="3600" w:hanging="360"/>
      </w:pPr>
      <w:rPr>
        <w:rFonts w:ascii="Courier New" w:hAnsi="Courier New" w:hint="default"/>
      </w:rPr>
    </w:lvl>
    <w:lvl w:ilvl="5" w:tplc="0276D1FC" w:tentative="1">
      <w:start w:val="1"/>
      <w:numFmt w:val="bullet"/>
      <w:lvlText w:val=""/>
      <w:lvlJc w:val="left"/>
      <w:pPr>
        <w:tabs>
          <w:tab w:val="num" w:pos="4320"/>
        </w:tabs>
        <w:ind w:left="4320" w:hanging="360"/>
      </w:pPr>
      <w:rPr>
        <w:rFonts w:ascii="Wingdings" w:hAnsi="Wingdings" w:hint="default"/>
      </w:rPr>
    </w:lvl>
    <w:lvl w:ilvl="6" w:tplc="551ECFCA" w:tentative="1">
      <w:start w:val="1"/>
      <w:numFmt w:val="bullet"/>
      <w:lvlText w:val=""/>
      <w:lvlJc w:val="left"/>
      <w:pPr>
        <w:tabs>
          <w:tab w:val="num" w:pos="5040"/>
        </w:tabs>
        <w:ind w:left="5040" w:hanging="360"/>
      </w:pPr>
      <w:rPr>
        <w:rFonts w:ascii="Symbol" w:hAnsi="Symbol" w:hint="default"/>
      </w:rPr>
    </w:lvl>
    <w:lvl w:ilvl="7" w:tplc="10FA8D04" w:tentative="1">
      <w:start w:val="1"/>
      <w:numFmt w:val="bullet"/>
      <w:lvlText w:val="o"/>
      <w:lvlJc w:val="left"/>
      <w:pPr>
        <w:tabs>
          <w:tab w:val="num" w:pos="5760"/>
        </w:tabs>
        <w:ind w:left="5760" w:hanging="360"/>
      </w:pPr>
      <w:rPr>
        <w:rFonts w:ascii="Courier New" w:hAnsi="Courier New" w:hint="default"/>
      </w:rPr>
    </w:lvl>
    <w:lvl w:ilvl="8" w:tplc="68AAA9C2" w:tentative="1">
      <w:start w:val="1"/>
      <w:numFmt w:val="bullet"/>
      <w:lvlText w:val=""/>
      <w:lvlJc w:val="left"/>
      <w:pPr>
        <w:tabs>
          <w:tab w:val="num" w:pos="6480"/>
        </w:tabs>
        <w:ind w:left="6480" w:hanging="360"/>
      </w:pPr>
      <w:rPr>
        <w:rFonts w:ascii="Wingdings" w:hAnsi="Wingdings" w:hint="default"/>
      </w:rPr>
    </w:lvl>
  </w:abstractNum>
  <w:abstractNum w:abstractNumId="16">
    <w:nsid w:val="2EE13B67"/>
    <w:multiLevelType w:val="hybridMultilevel"/>
    <w:tmpl w:val="2422A840"/>
    <w:lvl w:ilvl="0" w:tplc="E10C0DF0">
      <w:start w:val="1"/>
      <w:numFmt w:val="decimal"/>
      <w:lvlText w:val="%1."/>
      <w:lvlJc w:val="left"/>
      <w:pPr>
        <w:tabs>
          <w:tab w:val="num" w:pos="720"/>
        </w:tabs>
        <w:ind w:left="720" w:hanging="360"/>
      </w:pPr>
      <w:rPr>
        <w:rFonts w:cs="Times New Roman"/>
      </w:rPr>
    </w:lvl>
    <w:lvl w:ilvl="1" w:tplc="EF227154" w:tentative="1">
      <w:start w:val="1"/>
      <w:numFmt w:val="lowerLetter"/>
      <w:lvlText w:val="%2."/>
      <w:lvlJc w:val="left"/>
      <w:pPr>
        <w:tabs>
          <w:tab w:val="num" w:pos="1440"/>
        </w:tabs>
        <w:ind w:left="1440" w:hanging="360"/>
      </w:pPr>
      <w:rPr>
        <w:rFonts w:cs="Times New Roman"/>
      </w:rPr>
    </w:lvl>
    <w:lvl w:ilvl="2" w:tplc="1256ADC2" w:tentative="1">
      <w:start w:val="1"/>
      <w:numFmt w:val="lowerRoman"/>
      <w:lvlText w:val="%3."/>
      <w:lvlJc w:val="right"/>
      <w:pPr>
        <w:tabs>
          <w:tab w:val="num" w:pos="2160"/>
        </w:tabs>
        <w:ind w:left="2160" w:hanging="180"/>
      </w:pPr>
      <w:rPr>
        <w:rFonts w:cs="Times New Roman"/>
      </w:rPr>
    </w:lvl>
    <w:lvl w:ilvl="3" w:tplc="79FE87DE" w:tentative="1">
      <w:start w:val="1"/>
      <w:numFmt w:val="decimal"/>
      <w:lvlText w:val="%4."/>
      <w:lvlJc w:val="left"/>
      <w:pPr>
        <w:tabs>
          <w:tab w:val="num" w:pos="2880"/>
        </w:tabs>
        <w:ind w:left="2880" w:hanging="360"/>
      </w:pPr>
      <w:rPr>
        <w:rFonts w:cs="Times New Roman"/>
      </w:rPr>
    </w:lvl>
    <w:lvl w:ilvl="4" w:tplc="D688C4C6" w:tentative="1">
      <w:start w:val="1"/>
      <w:numFmt w:val="lowerLetter"/>
      <w:lvlText w:val="%5."/>
      <w:lvlJc w:val="left"/>
      <w:pPr>
        <w:tabs>
          <w:tab w:val="num" w:pos="3600"/>
        </w:tabs>
        <w:ind w:left="3600" w:hanging="360"/>
      </w:pPr>
      <w:rPr>
        <w:rFonts w:cs="Times New Roman"/>
      </w:rPr>
    </w:lvl>
    <w:lvl w:ilvl="5" w:tplc="7B284A4C" w:tentative="1">
      <w:start w:val="1"/>
      <w:numFmt w:val="lowerRoman"/>
      <w:lvlText w:val="%6."/>
      <w:lvlJc w:val="right"/>
      <w:pPr>
        <w:tabs>
          <w:tab w:val="num" w:pos="4320"/>
        </w:tabs>
        <w:ind w:left="4320" w:hanging="180"/>
      </w:pPr>
      <w:rPr>
        <w:rFonts w:cs="Times New Roman"/>
      </w:rPr>
    </w:lvl>
    <w:lvl w:ilvl="6" w:tplc="A398AA2A" w:tentative="1">
      <w:start w:val="1"/>
      <w:numFmt w:val="decimal"/>
      <w:lvlText w:val="%7."/>
      <w:lvlJc w:val="left"/>
      <w:pPr>
        <w:tabs>
          <w:tab w:val="num" w:pos="5040"/>
        </w:tabs>
        <w:ind w:left="5040" w:hanging="360"/>
      </w:pPr>
      <w:rPr>
        <w:rFonts w:cs="Times New Roman"/>
      </w:rPr>
    </w:lvl>
    <w:lvl w:ilvl="7" w:tplc="90848E66" w:tentative="1">
      <w:start w:val="1"/>
      <w:numFmt w:val="lowerLetter"/>
      <w:lvlText w:val="%8."/>
      <w:lvlJc w:val="left"/>
      <w:pPr>
        <w:tabs>
          <w:tab w:val="num" w:pos="5760"/>
        </w:tabs>
        <w:ind w:left="5760" w:hanging="360"/>
      </w:pPr>
      <w:rPr>
        <w:rFonts w:cs="Times New Roman"/>
      </w:rPr>
    </w:lvl>
    <w:lvl w:ilvl="8" w:tplc="73F27F00" w:tentative="1">
      <w:start w:val="1"/>
      <w:numFmt w:val="lowerRoman"/>
      <w:lvlText w:val="%9."/>
      <w:lvlJc w:val="right"/>
      <w:pPr>
        <w:tabs>
          <w:tab w:val="num" w:pos="6480"/>
        </w:tabs>
        <w:ind w:left="6480" w:hanging="180"/>
      </w:pPr>
      <w:rPr>
        <w:rFonts w:cs="Times New Roman"/>
      </w:rPr>
    </w:lvl>
  </w:abstractNum>
  <w:abstractNum w:abstractNumId="17">
    <w:nsid w:val="327D12AA"/>
    <w:multiLevelType w:val="hybridMultilevel"/>
    <w:tmpl w:val="460C915E"/>
    <w:lvl w:ilvl="0" w:tplc="C9A8D438">
      <w:start w:val="1"/>
      <w:numFmt w:val="bullet"/>
      <w:lvlText w:val=""/>
      <w:lvlJc w:val="left"/>
      <w:pPr>
        <w:tabs>
          <w:tab w:val="num" w:pos="720"/>
        </w:tabs>
        <w:ind w:left="720" w:hanging="360"/>
      </w:pPr>
      <w:rPr>
        <w:rFonts w:ascii="Symbol" w:hAnsi="Symbol" w:hint="default"/>
      </w:rPr>
    </w:lvl>
    <w:lvl w:ilvl="1" w:tplc="FFA03F20">
      <w:numFmt w:val="bullet"/>
      <w:lvlText w:val="-"/>
      <w:lvlJc w:val="left"/>
      <w:pPr>
        <w:tabs>
          <w:tab w:val="num" w:pos="1440"/>
        </w:tabs>
        <w:ind w:left="1440" w:hanging="360"/>
      </w:pPr>
      <w:rPr>
        <w:rFonts w:ascii="Arial" w:eastAsia="Times New Roman" w:hAnsi="Arial" w:hint="default"/>
      </w:rPr>
    </w:lvl>
    <w:lvl w:ilvl="2" w:tplc="208E3DF4" w:tentative="1">
      <w:start w:val="1"/>
      <w:numFmt w:val="bullet"/>
      <w:lvlText w:val=""/>
      <w:lvlJc w:val="left"/>
      <w:pPr>
        <w:tabs>
          <w:tab w:val="num" w:pos="2160"/>
        </w:tabs>
        <w:ind w:left="2160" w:hanging="360"/>
      </w:pPr>
      <w:rPr>
        <w:rFonts w:ascii="Wingdings" w:hAnsi="Wingdings" w:hint="default"/>
      </w:rPr>
    </w:lvl>
    <w:lvl w:ilvl="3" w:tplc="4CF0052E" w:tentative="1">
      <w:start w:val="1"/>
      <w:numFmt w:val="bullet"/>
      <w:lvlText w:val=""/>
      <w:lvlJc w:val="left"/>
      <w:pPr>
        <w:tabs>
          <w:tab w:val="num" w:pos="2880"/>
        </w:tabs>
        <w:ind w:left="2880" w:hanging="360"/>
      </w:pPr>
      <w:rPr>
        <w:rFonts w:ascii="Symbol" w:hAnsi="Symbol" w:hint="default"/>
      </w:rPr>
    </w:lvl>
    <w:lvl w:ilvl="4" w:tplc="1B2E0BBC" w:tentative="1">
      <w:start w:val="1"/>
      <w:numFmt w:val="bullet"/>
      <w:lvlText w:val="o"/>
      <w:lvlJc w:val="left"/>
      <w:pPr>
        <w:tabs>
          <w:tab w:val="num" w:pos="3600"/>
        </w:tabs>
        <w:ind w:left="3600" w:hanging="360"/>
      </w:pPr>
      <w:rPr>
        <w:rFonts w:ascii="Courier New" w:hAnsi="Courier New" w:hint="default"/>
      </w:rPr>
    </w:lvl>
    <w:lvl w:ilvl="5" w:tplc="9280DDF2" w:tentative="1">
      <w:start w:val="1"/>
      <w:numFmt w:val="bullet"/>
      <w:lvlText w:val=""/>
      <w:lvlJc w:val="left"/>
      <w:pPr>
        <w:tabs>
          <w:tab w:val="num" w:pos="4320"/>
        </w:tabs>
        <w:ind w:left="4320" w:hanging="360"/>
      </w:pPr>
      <w:rPr>
        <w:rFonts w:ascii="Wingdings" w:hAnsi="Wingdings" w:hint="default"/>
      </w:rPr>
    </w:lvl>
    <w:lvl w:ilvl="6" w:tplc="1798979A" w:tentative="1">
      <w:start w:val="1"/>
      <w:numFmt w:val="bullet"/>
      <w:lvlText w:val=""/>
      <w:lvlJc w:val="left"/>
      <w:pPr>
        <w:tabs>
          <w:tab w:val="num" w:pos="5040"/>
        </w:tabs>
        <w:ind w:left="5040" w:hanging="360"/>
      </w:pPr>
      <w:rPr>
        <w:rFonts w:ascii="Symbol" w:hAnsi="Symbol" w:hint="default"/>
      </w:rPr>
    </w:lvl>
    <w:lvl w:ilvl="7" w:tplc="804C8CA0" w:tentative="1">
      <w:start w:val="1"/>
      <w:numFmt w:val="bullet"/>
      <w:lvlText w:val="o"/>
      <w:lvlJc w:val="left"/>
      <w:pPr>
        <w:tabs>
          <w:tab w:val="num" w:pos="5760"/>
        </w:tabs>
        <w:ind w:left="5760" w:hanging="360"/>
      </w:pPr>
      <w:rPr>
        <w:rFonts w:ascii="Courier New" w:hAnsi="Courier New" w:hint="default"/>
      </w:rPr>
    </w:lvl>
    <w:lvl w:ilvl="8" w:tplc="8168D3F8" w:tentative="1">
      <w:start w:val="1"/>
      <w:numFmt w:val="bullet"/>
      <w:lvlText w:val=""/>
      <w:lvlJc w:val="left"/>
      <w:pPr>
        <w:tabs>
          <w:tab w:val="num" w:pos="6480"/>
        </w:tabs>
        <w:ind w:left="6480" w:hanging="360"/>
      </w:pPr>
      <w:rPr>
        <w:rFonts w:ascii="Wingdings" w:hAnsi="Wingdings" w:hint="default"/>
      </w:rPr>
    </w:lvl>
  </w:abstractNum>
  <w:abstractNum w:abstractNumId="18">
    <w:nsid w:val="367142B3"/>
    <w:multiLevelType w:val="hybridMultilevel"/>
    <w:tmpl w:val="012C616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384436A8"/>
    <w:multiLevelType w:val="singleLevel"/>
    <w:tmpl w:val="0C0A0011"/>
    <w:lvl w:ilvl="0">
      <w:start w:val="1"/>
      <w:numFmt w:val="decimal"/>
      <w:lvlText w:val="%1)"/>
      <w:lvlJc w:val="left"/>
      <w:pPr>
        <w:tabs>
          <w:tab w:val="num" w:pos="360"/>
        </w:tabs>
        <w:ind w:left="360" w:hanging="360"/>
      </w:pPr>
      <w:rPr>
        <w:rFonts w:cs="Times New Roman" w:hint="default"/>
      </w:rPr>
    </w:lvl>
  </w:abstractNum>
  <w:abstractNum w:abstractNumId="20">
    <w:nsid w:val="3C763641"/>
    <w:multiLevelType w:val="singleLevel"/>
    <w:tmpl w:val="0C0A000F"/>
    <w:lvl w:ilvl="0">
      <w:start w:val="1"/>
      <w:numFmt w:val="decimal"/>
      <w:lvlText w:val="%1."/>
      <w:lvlJc w:val="left"/>
      <w:pPr>
        <w:tabs>
          <w:tab w:val="num" w:pos="360"/>
        </w:tabs>
        <w:ind w:left="360" w:hanging="360"/>
      </w:pPr>
      <w:rPr>
        <w:rFonts w:cs="Times New Roman" w:hint="default"/>
      </w:rPr>
    </w:lvl>
  </w:abstractNum>
  <w:abstractNum w:abstractNumId="21">
    <w:nsid w:val="3C7B73A1"/>
    <w:multiLevelType w:val="singleLevel"/>
    <w:tmpl w:val="735C23B8"/>
    <w:lvl w:ilvl="0">
      <w:start w:val="1"/>
      <w:numFmt w:val="lowerLetter"/>
      <w:lvlText w:val="%1."/>
      <w:lvlJc w:val="left"/>
      <w:pPr>
        <w:tabs>
          <w:tab w:val="num" w:pos="360"/>
        </w:tabs>
        <w:ind w:left="360" w:hanging="360"/>
      </w:pPr>
      <w:rPr>
        <w:rFonts w:cs="Times New Roman" w:hint="default"/>
      </w:rPr>
    </w:lvl>
  </w:abstractNum>
  <w:abstractNum w:abstractNumId="22">
    <w:nsid w:val="3D6F145E"/>
    <w:multiLevelType w:val="singleLevel"/>
    <w:tmpl w:val="3DB478C6"/>
    <w:lvl w:ilvl="0">
      <w:start w:val="1"/>
      <w:numFmt w:val="bullet"/>
      <w:lvlText w:val=""/>
      <w:lvlJc w:val="left"/>
      <w:pPr>
        <w:tabs>
          <w:tab w:val="num" w:pos="360"/>
        </w:tabs>
        <w:ind w:left="360" w:hanging="360"/>
      </w:pPr>
      <w:rPr>
        <w:rFonts w:ascii="Symbol" w:hAnsi="Symbol" w:hint="default"/>
      </w:rPr>
    </w:lvl>
  </w:abstractNum>
  <w:abstractNum w:abstractNumId="23">
    <w:nsid w:val="45B31CC1"/>
    <w:multiLevelType w:val="hybridMultilevel"/>
    <w:tmpl w:val="F5F2D3C8"/>
    <w:lvl w:ilvl="0" w:tplc="0C0A000F">
      <w:start w:val="1"/>
      <w:numFmt w:val="decimal"/>
      <w:lvlText w:val="%1."/>
      <w:lvlJc w:val="left"/>
      <w:pPr>
        <w:tabs>
          <w:tab w:val="num" w:pos="720"/>
        </w:tabs>
        <w:ind w:left="720" w:hanging="360"/>
      </w:pPr>
      <w:rPr>
        <w:rFonts w:cs="Times New Roman" w:hint="default"/>
        <w:b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nsid w:val="47FE1326"/>
    <w:multiLevelType w:val="hybridMultilevel"/>
    <w:tmpl w:val="8A4E3F4E"/>
    <w:lvl w:ilvl="0" w:tplc="DFB22BE4">
      <w:start w:val="1"/>
      <w:numFmt w:val="bullet"/>
      <w:lvlText w:val=""/>
      <w:lvlJc w:val="left"/>
      <w:pPr>
        <w:tabs>
          <w:tab w:val="num" w:pos="720"/>
        </w:tabs>
        <w:ind w:left="720" w:hanging="360"/>
      </w:pPr>
      <w:rPr>
        <w:rFonts w:ascii="Symbol" w:hAnsi="Symbol" w:hint="default"/>
      </w:rPr>
    </w:lvl>
    <w:lvl w:ilvl="1" w:tplc="57F4A2DE" w:tentative="1">
      <w:start w:val="1"/>
      <w:numFmt w:val="bullet"/>
      <w:lvlText w:val="o"/>
      <w:lvlJc w:val="left"/>
      <w:pPr>
        <w:tabs>
          <w:tab w:val="num" w:pos="1440"/>
        </w:tabs>
        <w:ind w:left="1440" w:hanging="360"/>
      </w:pPr>
      <w:rPr>
        <w:rFonts w:ascii="Courier New" w:hAnsi="Courier New" w:hint="default"/>
      </w:rPr>
    </w:lvl>
    <w:lvl w:ilvl="2" w:tplc="D026B66C" w:tentative="1">
      <w:start w:val="1"/>
      <w:numFmt w:val="bullet"/>
      <w:lvlText w:val=""/>
      <w:lvlJc w:val="left"/>
      <w:pPr>
        <w:tabs>
          <w:tab w:val="num" w:pos="2160"/>
        </w:tabs>
        <w:ind w:left="2160" w:hanging="360"/>
      </w:pPr>
      <w:rPr>
        <w:rFonts w:ascii="Wingdings" w:hAnsi="Wingdings" w:hint="default"/>
      </w:rPr>
    </w:lvl>
    <w:lvl w:ilvl="3" w:tplc="D886085C" w:tentative="1">
      <w:start w:val="1"/>
      <w:numFmt w:val="bullet"/>
      <w:lvlText w:val=""/>
      <w:lvlJc w:val="left"/>
      <w:pPr>
        <w:tabs>
          <w:tab w:val="num" w:pos="2880"/>
        </w:tabs>
        <w:ind w:left="2880" w:hanging="360"/>
      </w:pPr>
      <w:rPr>
        <w:rFonts w:ascii="Symbol" w:hAnsi="Symbol" w:hint="default"/>
      </w:rPr>
    </w:lvl>
    <w:lvl w:ilvl="4" w:tplc="115079BE" w:tentative="1">
      <w:start w:val="1"/>
      <w:numFmt w:val="bullet"/>
      <w:lvlText w:val="o"/>
      <w:lvlJc w:val="left"/>
      <w:pPr>
        <w:tabs>
          <w:tab w:val="num" w:pos="3600"/>
        </w:tabs>
        <w:ind w:left="3600" w:hanging="360"/>
      </w:pPr>
      <w:rPr>
        <w:rFonts w:ascii="Courier New" w:hAnsi="Courier New" w:hint="default"/>
      </w:rPr>
    </w:lvl>
    <w:lvl w:ilvl="5" w:tplc="FF4A7868" w:tentative="1">
      <w:start w:val="1"/>
      <w:numFmt w:val="bullet"/>
      <w:lvlText w:val=""/>
      <w:lvlJc w:val="left"/>
      <w:pPr>
        <w:tabs>
          <w:tab w:val="num" w:pos="4320"/>
        </w:tabs>
        <w:ind w:left="4320" w:hanging="360"/>
      </w:pPr>
      <w:rPr>
        <w:rFonts w:ascii="Wingdings" w:hAnsi="Wingdings" w:hint="default"/>
      </w:rPr>
    </w:lvl>
    <w:lvl w:ilvl="6" w:tplc="BC743DA0" w:tentative="1">
      <w:start w:val="1"/>
      <w:numFmt w:val="bullet"/>
      <w:lvlText w:val=""/>
      <w:lvlJc w:val="left"/>
      <w:pPr>
        <w:tabs>
          <w:tab w:val="num" w:pos="5040"/>
        </w:tabs>
        <w:ind w:left="5040" w:hanging="360"/>
      </w:pPr>
      <w:rPr>
        <w:rFonts w:ascii="Symbol" w:hAnsi="Symbol" w:hint="default"/>
      </w:rPr>
    </w:lvl>
    <w:lvl w:ilvl="7" w:tplc="A56A75E4" w:tentative="1">
      <w:start w:val="1"/>
      <w:numFmt w:val="bullet"/>
      <w:lvlText w:val="o"/>
      <w:lvlJc w:val="left"/>
      <w:pPr>
        <w:tabs>
          <w:tab w:val="num" w:pos="5760"/>
        </w:tabs>
        <w:ind w:left="5760" w:hanging="360"/>
      </w:pPr>
      <w:rPr>
        <w:rFonts w:ascii="Courier New" w:hAnsi="Courier New" w:hint="default"/>
      </w:rPr>
    </w:lvl>
    <w:lvl w:ilvl="8" w:tplc="303A9E9E" w:tentative="1">
      <w:start w:val="1"/>
      <w:numFmt w:val="bullet"/>
      <w:lvlText w:val=""/>
      <w:lvlJc w:val="left"/>
      <w:pPr>
        <w:tabs>
          <w:tab w:val="num" w:pos="6480"/>
        </w:tabs>
        <w:ind w:left="6480" w:hanging="360"/>
      </w:pPr>
      <w:rPr>
        <w:rFonts w:ascii="Wingdings" w:hAnsi="Wingdings" w:hint="default"/>
      </w:rPr>
    </w:lvl>
  </w:abstractNum>
  <w:abstractNum w:abstractNumId="25">
    <w:nsid w:val="4EAD04AD"/>
    <w:multiLevelType w:val="singleLevel"/>
    <w:tmpl w:val="0C0A0017"/>
    <w:lvl w:ilvl="0">
      <w:start w:val="1"/>
      <w:numFmt w:val="lowerLetter"/>
      <w:lvlText w:val="%1)"/>
      <w:lvlJc w:val="left"/>
      <w:pPr>
        <w:tabs>
          <w:tab w:val="num" w:pos="360"/>
        </w:tabs>
        <w:ind w:left="360" w:hanging="360"/>
      </w:pPr>
      <w:rPr>
        <w:rFonts w:cs="Times New Roman"/>
      </w:rPr>
    </w:lvl>
  </w:abstractNum>
  <w:abstractNum w:abstractNumId="26">
    <w:nsid w:val="57A17912"/>
    <w:multiLevelType w:val="singleLevel"/>
    <w:tmpl w:val="0FC6641A"/>
    <w:lvl w:ilvl="0">
      <w:start w:val="3"/>
      <w:numFmt w:val="bullet"/>
      <w:lvlText w:val=""/>
      <w:lvlJc w:val="left"/>
      <w:pPr>
        <w:tabs>
          <w:tab w:val="num" w:pos="450"/>
        </w:tabs>
        <w:ind w:left="450" w:hanging="360"/>
      </w:pPr>
      <w:rPr>
        <w:rFonts w:ascii="Symbol" w:hAnsi="Symbol" w:hint="default"/>
      </w:rPr>
    </w:lvl>
  </w:abstractNum>
  <w:abstractNum w:abstractNumId="27">
    <w:nsid w:val="582F40C5"/>
    <w:multiLevelType w:val="singleLevel"/>
    <w:tmpl w:val="B1FEF594"/>
    <w:lvl w:ilvl="0">
      <w:start w:val="2"/>
      <w:numFmt w:val="lowerLetter"/>
      <w:lvlText w:val="%1)"/>
      <w:lvlJc w:val="left"/>
      <w:pPr>
        <w:tabs>
          <w:tab w:val="num" w:pos="360"/>
        </w:tabs>
        <w:ind w:left="360" w:hanging="360"/>
      </w:pPr>
      <w:rPr>
        <w:rFonts w:cs="Times New Roman" w:hint="default"/>
      </w:rPr>
    </w:lvl>
  </w:abstractNum>
  <w:abstractNum w:abstractNumId="28">
    <w:nsid w:val="598B79C4"/>
    <w:multiLevelType w:val="singleLevel"/>
    <w:tmpl w:val="0C0A0011"/>
    <w:lvl w:ilvl="0">
      <w:start w:val="1"/>
      <w:numFmt w:val="decimal"/>
      <w:lvlText w:val="%1)"/>
      <w:lvlJc w:val="left"/>
      <w:pPr>
        <w:tabs>
          <w:tab w:val="num" w:pos="360"/>
        </w:tabs>
        <w:ind w:left="360" w:hanging="360"/>
      </w:pPr>
      <w:rPr>
        <w:rFonts w:cs="Times New Roman"/>
      </w:rPr>
    </w:lvl>
  </w:abstractNum>
  <w:abstractNum w:abstractNumId="29">
    <w:nsid w:val="59D455A0"/>
    <w:multiLevelType w:val="hybridMultilevel"/>
    <w:tmpl w:val="EAAEC8B8"/>
    <w:lvl w:ilvl="0" w:tplc="2C0A000F">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30">
    <w:nsid w:val="5ACD3186"/>
    <w:multiLevelType w:val="singleLevel"/>
    <w:tmpl w:val="0C0A0017"/>
    <w:lvl w:ilvl="0">
      <w:start w:val="1"/>
      <w:numFmt w:val="lowerLetter"/>
      <w:lvlText w:val="%1)"/>
      <w:lvlJc w:val="left"/>
      <w:pPr>
        <w:tabs>
          <w:tab w:val="num" w:pos="360"/>
        </w:tabs>
        <w:ind w:left="360" w:hanging="360"/>
      </w:pPr>
      <w:rPr>
        <w:rFonts w:cs="Times New Roman"/>
      </w:rPr>
    </w:lvl>
  </w:abstractNum>
  <w:abstractNum w:abstractNumId="31">
    <w:nsid w:val="5FA74AAA"/>
    <w:multiLevelType w:val="singleLevel"/>
    <w:tmpl w:val="58C037B0"/>
    <w:lvl w:ilvl="0">
      <w:start w:val="2"/>
      <w:numFmt w:val="decimal"/>
      <w:lvlText w:val="%1."/>
      <w:lvlJc w:val="left"/>
      <w:pPr>
        <w:tabs>
          <w:tab w:val="num" w:pos="705"/>
        </w:tabs>
        <w:ind w:left="705" w:hanging="360"/>
      </w:pPr>
      <w:rPr>
        <w:rFonts w:cs="Times New Roman" w:hint="default"/>
      </w:rPr>
    </w:lvl>
  </w:abstractNum>
  <w:abstractNum w:abstractNumId="32">
    <w:nsid w:val="60D102B5"/>
    <w:multiLevelType w:val="singleLevel"/>
    <w:tmpl w:val="0C0A000F"/>
    <w:lvl w:ilvl="0">
      <w:start w:val="12"/>
      <w:numFmt w:val="decimal"/>
      <w:lvlText w:val="%1."/>
      <w:lvlJc w:val="left"/>
      <w:pPr>
        <w:tabs>
          <w:tab w:val="num" w:pos="360"/>
        </w:tabs>
        <w:ind w:left="360" w:hanging="360"/>
      </w:pPr>
      <w:rPr>
        <w:rFonts w:cs="Times New Roman" w:hint="default"/>
      </w:rPr>
    </w:lvl>
  </w:abstractNum>
  <w:abstractNum w:abstractNumId="33">
    <w:nsid w:val="65F94989"/>
    <w:multiLevelType w:val="singleLevel"/>
    <w:tmpl w:val="0C0A000F"/>
    <w:lvl w:ilvl="0">
      <w:start w:val="1"/>
      <w:numFmt w:val="decimal"/>
      <w:lvlText w:val="%1."/>
      <w:lvlJc w:val="left"/>
      <w:pPr>
        <w:tabs>
          <w:tab w:val="num" w:pos="360"/>
        </w:tabs>
        <w:ind w:left="360" w:hanging="360"/>
      </w:pPr>
      <w:rPr>
        <w:rFonts w:cs="Times New Roman"/>
      </w:rPr>
    </w:lvl>
  </w:abstractNum>
  <w:abstractNum w:abstractNumId="34">
    <w:nsid w:val="66D25748"/>
    <w:multiLevelType w:val="hybridMultilevel"/>
    <w:tmpl w:val="68645AAA"/>
    <w:lvl w:ilvl="0" w:tplc="8038654E">
      <w:start w:val="1"/>
      <w:numFmt w:val="lowerLetter"/>
      <w:lvlText w:val="%1)"/>
      <w:lvlJc w:val="left"/>
      <w:pPr>
        <w:tabs>
          <w:tab w:val="num" w:pos="720"/>
        </w:tabs>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nsid w:val="66D84567"/>
    <w:multiLevelType w:val="hybridMultilevel"/>
    <w:tmpl w:val="B518F83A"/>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6">
    <w:nsid w:val="670276E1"/>
    <w:multiLevelType w:val="singleLevel"/>
    <w:tmpl w:val="0C0A000F"/>
    <w:lvl w:ilvl="0">
      <w:start w:val="1"/>
      <w:numFmt w:val="decimal"/>
      <w:lvlText w:val="%1."/>
      <w:lvlJc w:val="left"/>
      <w:pPr>
        <w:tabs>
          <w:tab w:val="num" w:pos="360"/>
        </w:tabs>
        <w:ind w:left="360" w:hanging="360"/>
      </w:pPr>
      <w:rPr>
        <w:rFonts w:cs="Times New Roman"/>
      </w:rPr>
    </w:lvl>
  </w:abstractNum>
  <w:abstractNum w:abstractNumId="37">
    <w:nsid w:val="672261B6"/>
    <w:multiLevelType w:val="hybridMultilevel"/>
    <w:tmpl w:val="961C56E4"/>
    <w:lvl w:ilvl="0" w:tplc="0C0A0017">
      <w:start w:val="1"/>
      <w:numFmt w:val="lowerLetter"/>
      <w:lvlText w:val="%1)"/>
      <w:lvlJc w:val="left"/>
      <w:pPr>
        <w:ind w:left="720" w:hanging="360"/>
      </w:pPr>
      <w:rPr>
        <w:rFonts w:cs="Times New Roman"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nsid w:val="676E2948"/>
    <w:multiLevelType w:val="singleLevel"/>
    <w:tmpl w:val="AD96F25A"/>
    <w:lvl w:ilvl="0">
      <w:start w:val="5"/>
      <w:numFmt w:val="bullet"/>
      <w:lvlText w:val="-"/>
      <w:lvlJc w:val="left"/>
      <w:pPr>
        <w:tabs>
          <w:tab w:val="num" w:pos="360"/>
        </w:tabs>
        <w:ind w:left="360" w:hanging="360"/>
      </w:pPr>
      <w:rPr>
        <w:rFonts w:hint="default"/>
      </w:rPr>
    </w:lvl>
  </w:abstractNum>
  <w:abstractNum w:abstractNumId="39">
    <w:nsid w:val="6A214B65"/>
    <w:multiLevelType w:val="hybridMultilevel"/>
    <w:tmpl w:val="4B5A1B6C"/>
    <w:lvl w:ilvl="0" w:tplc="9954B4FE">
      <w:start w:val="1"/>
      <w:numFmt w:val="decimal"/>
      <w:lvlText w:val="%1."/>
      <w:lvlJc w:val="left"/>
      <w:pPr>
        <w:tabs>
          <w:tab w:val="num" w:pos="720"/>
        </w:tabs>
        <w:ind w:left="720" w:hanging="360"/>
      </w:pPr>
      <w:rPr>
        <w:rFonts w:cs="Times New Roman"/>
      </w:rPr>
    </w:lvl>
    <w:lvl w:ilvl="1" w:tplc="19AADAE6" w:tentative="1">
      <w:start w:val="1"/>
      <w:numFmt w:val="lowerLetter"/>
      <w:lvlText w:val="%2."/>
      <w:lvlJc w:val="left"/>
      <w:pPr>
        <w:tabs>
          <w:tab w:val="num" w:pos="1440"/>
        </w:tabs>
        <w:ind w:left="1440" w:hanging="360"/>
      </w:pPr>
      <w:rPr>
        <w:rFonts w:cs="Times New Roman"/>
      </w:rPr>
    </w:lvl>
    <w:lvl w:ilvl="2" w:tplc="27AC5E0E" w:tentative="1">
      <w:start w:val="1"/>
      <w:numFmt w:val="lowerRoman"/>
      <w:lvlText w:val="%3."/>
      <w:lvlJc w:val="right"/>
      <w:pPr>
        <w:tabs>
          <w:tab w:val="num" w:pos="2160"/>
        </w:tabs>
        <w:ind w:left="2160" w:hanging="180"/>
      </w:pPr>
      <w:rPr>
        <w:rFonts w:cs="Times New Roman"/>
      </w:rPr>
    </w:lvl>
    <w:lvl w:ilvl="3" w:tplc="9E6E8EA2" w:tentative="1">
      <w:start w:val="1"/>
      <w:numFmt w:val="decimal"/>
      <w:lvlText w:val="%4."/>
      <w:lvlJc w:val="left"/>
      <w:pPr>
        <w:tabs>
          <w:tab w:val="num" w:pos="2880"/>
        </w:tabs>
        <w:ind w:left="2880" w:hanging="360"/>
      </w:pPr>
      <w:rPr>
        <w:rFonts w:cs="Times New Roman"/>
      </w:rPr>
    </w:lvl>
    <w:lvl w:ilvl="4" w:tplc="893067C6" w:tentative="1">
      <w:start w:val="1"/>
      <w:numFmt w:val="lowerLetter"/>
      <w:lvlText w:val="%5."/>
      <w:lvlJc w:val="left"/>
      <w:pPr>
        <w:tabs>
          <w:tab w:val="num" w:pos="3600"/>
        </w:tabs>
        <w:ind w:left="3600" w:hanging="360"/>
      </w:pPr>
      <w:rPr>
        <w:rFonts w:cs="Times New Roman"/>
      </w:rPr>
    </w:lvl>
    <w:lvl w:ilvl="5" w:tplc="954E79C8" w:tentative="1">
      <w:start w:val="1"/>
      <w:numFmt w:val="lowerRoman"/>
      <w:lvlText w:val="%6."/>
      <w:lvlJc w:val="right"/>
      <w:pPr>
        <w:tabs>
          <w:tab w:val="num" w:pos="4320"/>
        </w:tabs>
        <w:ind w:left="4320" w:hanging="180"/>
      </w:pPr>
      <w:rPr>
        <w:rFonts w:cs="Times New Roman"/>
      </w:rPr>
    </w:lvl>
    <w:lvl w:ilvl="6" w:tplc="48CE7F10" w:tentative="1">
      <w:start w:val="1"/>
      <w:numFmt w:val="decimal"/>
      <w:lvlText w:val="%7."/>
      <w:lvlJc w:val="left"/>
      <w:pPr>
        <w:tabs>
          <w:tab w:val="num" w:pos="5040"/>
        </w:tabs>
        <w:ind w:left="5040" w:hanging="360"/>
      </w:pPr>
      <w:rPr>
        <w:rFonts w:cs="Times New Roman"/>
      </w:rPr>
    </w:lvl>
    <w:lvl w:ilvl="7" w:tplc="FE9EB7D6" w:tentative="1">
      <w:start w:val="1"/>
      <w:numFmt w:val="lowerLetter"/>
      <w:lvlText w:val="%8."/>
      <w:lvlJc w:val="left"/>
      <w:pPr>
        <w:tabs>
          <w:tab w:val="num" w:pos="5760"/>
        </w:tabs>
        <w:ind w:left="5760" w:hanging="360"/>
      </w:pPr>
      <w:rPr>
        <w:rFonts w:cs="Times New Roman"/>
      </w:rPr>
    </w:lvl>
    <w:lvl w:ilvl="8" w:tplc="FDEAACD0" w:tentative="1">
      <w:start w:val="1"/>
      <w:numFmt w:val="lowerRoman"/>
      <w:lvlText w:val="%9."/>
      <w:lvlJc w:val="right"/>
      <w:pPr>
        <w:tabs>
          <w:tab w:val="num" w:pos="6480"/>
        </w:tabs>
        <w:ind w:left="6480" w:hanging="180"/>
      </w:pPr>
      <w:rPr>
        <w:rFonts w:cs="Times New Roman"/>
      </w:rPr>
    </w:lvl>
  </w:abstractNum>
  <w:abstractNum w:abstractNumId="40">
    <w:nsid w:val="6D27308B"/>
    <w:multiLevelType w:val="hybridMultilevel"/>
    <w:tmpl w:val="1028520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1">
    <w:nsid w:val="70151E30"/>
    <w:multiLevelType w:val="hybridMultilevel"/>
    <w:tmpl w:val="B338150E"/>
    <w:lvl w:ilvl="0" w:tplc="FC1EBB44">
      <w:start w:val="1"/>
      <w:numFmt w:val="bullet"/>
      <w:lvlText w:val=""/>
      <w:lvlJc w:val="left"/>
      <w:pPr>
        <w:tabs>
          <w:tab w:val="num" w:pos="720"/>
        </w:tabs>
        <w:ind w:left="720" w:hanging="360"/>
      </w:pPr>
      <w:rPr>
        <w:rFonts w:ascii="Symbol" w:hAnsi="Symbol" w:hint="default"/>
      </w:rPr>
    </w:lvl>
    <w:lvl w:ilvl="1" w:tplc="D772BC70" w:tentative="1">
      <w:start w:val="1"/>
      <w:numFmt w:val="bullet"/>
      <w:lvlText w:val="o"/>
      <w:lvlJc w:val="left"/>
      <w:pPr>
        <w:tabs>
          <w:tab w:val="num" w:pos="1440"/>
        </w:tabs>
        <w:ind w:left="1440" w:hanging="360"/>
      </w:pPr>
      <w:rPr>
        <w:rFonts w:ascii="Courier New" w:hAnsi="Courier New" w:hint="default"/>
      </w:rPr>
    </w:lvl>
    <w:lvl w:ilvl="2" w:tplc="ABBA9938" w:tentative="1">
      <w:start w:val="1"/>
      <w:numFmt w:val="bullet"/>
      <w:lvlText w:val=""/>
      <w:lvlJc w:val="left"/>
      <w:pPr>
        <w:tabs>
          <w:tab w:val="num" w:pos="2160"/>
        </w:tabs>
        <w:ind w:left="2160" w:hanging="360"/>
      </w:pPr>
      <w:rPr>
        <w:rFonts w:ascii="Wingdings" w:hAnsi="Wingdings" w:hint="default"/>
      </w:rPr>
    </w:lvl>
    <w:lvl w:ilvl="3" w:tplc="653AE272" w:tentative="1">
      <w:start w:val="1"/>
      <w:numFmt w:val="bullet"/>
      <w:lvlText w:val=""/>
      <w:lvlJc w:val="left"/>
      <w:pPr>
        <w:tabs>
          <w:tab w:val="num" w:pos="2880"/>
        </w:tabs>
        <w:ind w:left="2880" w:hanging="360"/>
      </w:pPr>
      <w:rPr>
        <w:rFonts w:ascii="Symbol" w:hAnsi="Symbol" w:hint="default"/>
      </w:rPr>
    </w:lvl>
    <w:lvl w:ilvl="4" w:tplc="D4008420" w:tentative="1">
      <w:start w:val="1"/>
      <w:numFmt w:val="bullet"/>
      <w:lvlText w:val="o"/>
      <w:lvlJc w:val="left"/>
      <w:pPr>
        <w:tabs>
          <w:tab w:val="num" w:pos="3600"/>
        </w:tabs>
        <w:ind w:left="3600" w:hanging="360"/>
      </w:pPr>
      <w:rPr>
        <w:rFonts w:ascii="Courier New" w:hAnsi="Courier New" w:hint="default"/>
      </w:rPr>
    </w:lvl>
    <w:lvl w:ilvl="5" w:tplc="3C78349C" w:tentative="1">
      <w:start w:val="1"/>
      <w:numFmt w:val="bullet"/>
      <w:lvlText w:val=""/>
      <w:lvlJc w:val="left"/>
      <w:pPr>
        <w:tabs>
          <w:tab w:val="num" w:pos="4320"/>
        </w:tabs>
        <w:ind w:left="4320" w:hanging="360"/>
      </w:pPr>
      <w:rPr>
        <w:rFonts w:ascii="Wingdings" w:hAnsi="Wingdings" w:hint="default"/>
      </w:rPr>
    </w:lvl>
    <w:lvl w:ilvl="6" w:tplc="A9F21AE6" w:tentative="1">
      <w:start w:val="1"/>
      <w:numFmt w:val="bullet"/>
      <w:lvlText w:val=""/>
      <w:lvlJc w:val="left"/>
      <w:pPr>
        <w:tabs>
          <w:tab w:val="num" w:pos="5040"/>
        </w:tabs>
        <w:ind w:left="5040" w:hanging="360"/>
      </w:pPr>
      <w:rPr>
        <w:rFonts w:ascii="Symbol" w:hAnsi="Symbol" w:hint="default"/>
      </w:rPr>
    </w:lvl>
    <w:lvl w:ilvl="7" w:tplc="4C3AC4D8" w:tentative="1">
      <w:start w:val="1"/>
      <w:numFmt w:val="bullet"/>
      <w:lvlText w:val="o"/>
      <w:lvlJc w:val="left"/>
      <w:pPr>
        <w:tabs>
          <w:tab w:val="num" w:pos="5760"/>
        </w:tabs>
        <w:ind w:left="5760" w:hanging="360"/>
      </w:pPr>
      <w:rPr>
        <w:rFonts w:ascii="Courier New" w:hAnsi="Courier New" w:hint="default"/>
      </w:rPr>
    </w:lvl>
    <w:lvl w:ilvl="8" w:tplc="12000C62" w:tentative="1">
      <w:start w:val="1"/>
      <w:numFmt w:val="bullet"/>
      <w:lvlText w:val=""/>
      <w:lvlJc w:val="left"/>
      <w:pPr>
        <w:tabs>
          <w:tab w:val="num" w:pos="6480"/>
        </w:tabs>
        <w:ind w:left="6480" w:hanging="360"/>
      </w:pPr>
      <w:rPr>
        <w:rFonts w:ascii="Wingdings" w:hAnsi="Wingdings" w:hint="default"/>
      </w:rPr>
    </w:lvl>
  </w:abstractNum>
  <w:abstractNum w:abstractNumId="42">
    <w:nsid w:val="798B251A"/>
    <w:multiLevelType w:val="singleLevel"/>
    <w:tmpl w:val="0C0A0017"/>
    <w:lvl w:ilvl="0">
      <w:start w:val="1"/>
      <w:numFmt w:val="lowerLetter"/>
      <w:lvlText w:val="%1)"/>
      <w:lvlJc w:val="left"/>
      <w:pPr>
        <w:tabs>
          <w:tab w:val="num" w:pos="360"/>
        </w:tabs>
        <w:ind w:left="360" w:hanging="360"/>
      </w:pPr>
      <w:rPr>
        <w:rFonts w:cs="Times New Roman" w:hint="default"/>
      </w:rPr>
    </w:lvl>
  </w:abstractNum>
  <w:abstractNum w:abstractNumId="43">
    <w:nsid w:val="7BD90794"/>
    <w:multiLevelType w:val="singleLevel"/>
    <w:tmpl w:val="D1BCB4A8"/>
    <w:lvl w:ilvl="0">
      <w:start w:val="1"/>
      <w:numFmt w:val="decimal"/>
      <w:lvlText w:val="%1)"/>
      <w:lvlJc w:val="left"/>
      <w:pPr>
        <w:tabs>
          <w:tab w:val="num" w:pos="405"/>
        </w:tabs>
        <w:ind w:left="405" w:hanging="405"/>
      </w:pPr>
      <w:rPr>
        <w:rFonts w:cs="Times New Roman" w:hint="default"/>
      </w:rPr>
    </w:lvl>
  </w:abstractNum>
  <w:abstractNum w:abstractNumId="44">
    <w:nsid w:val="7D33718D"/>
    <w:multiLevelType w:val="singleLevel"/>
    <w:tmpl w:val="0C0A0017"/>
    <w:lvl w:ilvl="0">
      <w:start w:val="1"/>
      <w:numFmt w:val="lowerLetter"/>
      <w:lvlText w:val="%1)"/>
      <w:lvlJc w:val="left"/>
      <w:pPr>
        <w:tabs>
          <w:tab w:val="num" w:pos="360"/>
        </w:tabs>
        <w:ind w:left="360" w:hanging="360"/>
      </w:pPr>
      <w:rPr>
        <w:rFonts w:cs="Times New Roman" w:hint="default"/>
      </w:rPr>
    </w:lvl>
  </w:abstractNum>
  <w:abstractNum w:abstractNumId="45">
    <w:nsid w:val="7DCB1B24"/>
    <w:multiLevelType w:val="singleLevel"/>
    <w:tmpl w:val="0C0A0011"/>
    <w:lvl w:ilvl="0">
      <w:start w:val="1"/>
      <w:numFmt w:val="decimal"/>
      <w:lvlText w:val="%1)"/>
      <w:lvlJc w:val="left"/>
      <w:pPr>
        <w:tabs>
          <w:tab w:val="num" w:pos="360"/>
        </w:tabs>
        <w:ind w:left="360" w:hanging="360"/>
      </w:pPr>
      <w:rPr>
        <w:rFonts w:cs="Times New Roman" w:hint="default"/>
      </w:rPr>
    </w:lvl>
  </w:abstractNum>
  <w:num w:numId="1">
    <w:abstractNumId w:val="20"/>
  </w:num>
  <w:num w:numId="2">
    <w:abstractNumId w:val="21"/>
  </w:num>
  <w:num w:numId="3">
    <w:abstractNumId w:val="26"/>
  </w:num>
  <w:num w:numId="4">
    <w:abstractNumId w:val="38"/>
  </w:num>
  <w:num w:numId="5">
    <w:abstractNumId w:val="5"/>
  </w:num>
  <w:num w:numId="6">
    <w:abstractNumId w:val="43"/>
  </w:num>
  <w:num w:numId="7">
    <w:abstractNumId w:val="7"/>
  </w:num>
  <w:num w:numId="8">
    <w:abstractNumId w:val="14"/>
  </w:num>
  <w:num w:numId="9">
    <w:abstractNumId w:val="32"/>
  </w:num>
  <w:num w:numId="10">
    <w:abstractNumId w:val="17"/>
  </w:num>
  <w:num w:numId="11">
    <w:abstractNumId w:val="39"/>
  </w:num>
  <w:num w:numId="12">
    <w:abstractNumId w:val="13"/>
  </w:num>
  <w:num w:numId="13">
    <w:abstractNumId w:val="16"/>
  </w:num>
  <w:num w:numId="14">
    <w:abstractNumId w:val="4"/>
  </w:num>
  <w:num w:numId="15">
    <w:abstractNumId w:val="15"/>
  </w:num>
  <w:num w:numId="16">
    <w:abstractNumId w:val="24"/>
  </w:num>
  <w:num w:numId="17">
    <w:abstractNumId w:val="41"/>
  </w:num>
  <w:num w:numId="18">
    <w:abstractNumId w:val="8"/>
  </w:num>
  <w:num w:numId="19">
    <w:abstractNumId w:val="25"/>
  </w:num>
  <w:num w:numId="20">
    <w:abstractNumId w:val="6"/>
  </w:num>
  <w:num w:numId="21">
    <w:abstractNumId w:val="3"/>
  </w:num>
  <w:num w:numId="22">
    <w:abstractNumId w:val="45"/>
  </w:num>
  <w:num w:numId="23">
    <w:abstractNumId w:val="33"/>
  </w:num>
  <w:num w:numId="24">
    <w:abstractNumId w:val="36"/>
  </w:num>
  <w:num w:numId="25">
    <w:abstractNumId w:val="27"/>
  </w:num>
  <w:num w:numId="26">
    <w:abstractNumId w:val="2"/>
  </w:num>
  <w:num w:numId="27">
    <w:abstractNumId w:val="11"/>
  </w:num>
  <w:num w:numId="28">
    <w:abstractNumId w:val="28"/>
  </w:num>
  <w:num w:numId="29">
    <w:abstractNumId w:val="19"/>
  </w:num>
  <w:num w:numId="30">
    <w:abstractNumId w:val="31"/>
  </w:num>
  <w:num w:numId="31">
    <w:abstractNumId w:val="0"/>
  </w:num>
  <w:num w:numId="32">
    <w:abstractNumId w:val="35"/>
  </w:num>
  <w:num w:numId="33">
    <w:abstractNumId w:val="18"/>
  </w:num>
  <w:num w:numId="34">
    <w:abstractNumId w:val="10"/>
  </w:num>
  <w:num w:numId="35">
    <w:abstractNumId w:val="9"/>
  </w:num>
  <w:num w:numId="36">
    <w:abstractNumId w:val="23"/>
  </w:num>
  <w:num w:numId="37">
    <w:abstractNumId w:val="12"/>
  </w:num>
  <w:num w:numId="38">
    <w:abstractNumId w:val="22"/>
  </w:num>
  <w:num w:numId="39">
    <w:abstractNumId w:val="42"/>
  </w:num>
  <w:num w:numId="40">
    <w:abstractNumId w:val="29"/>
  </w:num>
  <w:num w:numId="41">
    <w:abstractNumId w:val="30"/>
  </w:num>
  <w:num w:numId="42">
    <w:abstractNumId w:val="44"/>
  </w:num>
  <w:num w:numId="43">
    <w:abstractNumId w:val="40"/>
  </w:num>
  <w:num w:numId="44">
    <w:abstractNumId w:val="1"/>
  </w:num>
  <w:num w:numId="45">
    <w:abstractNumId w:val="37"/>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6415"/>
    <w:rsid w:val="000006F5"/>
    <w:rsid w:val="000012B3"/>
    <w:rsid w:val="00011DFB"/>
    <w:rsid w:val="00014C43"/>
    <w:rsid w:val="00021FA4"/>
    <w:rsid w:val="00055DDD"/>
    <w:rsid w:val="00065355"/>
    <w:rsid w:val="00067442"/>
    <w:rsid w:val="000D1462"/>
    <w:rsid w:val="000D78A3"/>
    <w:rsid w:val="00104696"/>
    <w:rsid w:val="00111FB8"/>
    <w:rsid w:val="00135BE8"/>
    <w:rsid w:val="00154DFD"/>
    <w:rsid w:val="001B5243"/>
    <w:rsid w:val="001F3A00"/>
    <w:rsid w:val="00213811"/>
    <w:rsid w:val="0027457E"/>
    <w:rsid w:val="00290E34"/>
    <w:rsid w:val="002F4CDD"/>
    <w:rsid w:val="00311711"/>
    <w:rsid w:val="00317B5B"/>
    <w:rsid w:val="003246DE"/>
    <w:rsid w:val="00333DAA"/>
    <w:rsid w:val="003D0B9D"/>
    <w:rsid w:val="003D701E"/>
    <w:rsid w:val="003E639E"/>
    <w:rsid w:val="00406415"/>
    <w:rsid w:val="00416F89"/>
    <w:rsid w:val="0046146F"/>
    <w:rsid w:val="004D083E"/>
    <w:rsid w:val="004E0F14"/>
    <w:rsid w:val="004E326B"/>
    <w:rsid w:val="00512DF0"/>
    <w:rsid w:val="0054311E"/>
    <w:rsid w:val="00552FE6"/>
    <w:rsid w:val="00553834"/>
    <w:rsid w:val="00561D6B"/>
    <w:rsid w:val="00564B72"/>
    <w:rsid w:val="00595840"/>
    <w:rsid w:val="005A3A5E"/>
    <w:rsid w:val="00605EA5"/>
    <w:rsid w:val="00622BE9"/>
    <w:rsid w:val="006A170E"/>
    <w:rsid w:val="006A3C87"/>
    <w:rsid w:val="006A73F0"/>
    <w:rsid w:val="006B36AE"/>
    <w:rsid w:val="006B3E71"/>
    <w:rsid w:val="006C0F7E"/>
    <w:rsid w:val="006F515F"/>
    <w:rsid w:val="006F7CEA"/>
    <w:rsid w:val="00721F94"/>
    <w:rsid w:val="00733A2F"/>
    <w:rsid w:val="00737488"/>
    <w:rsid w:val="007800D9"/>
    <w:rsid w:val="007A2165"/>
    <w:rsid w:val="007D3B41"/>
    <w:rsid w:val="007E395C"/>
    <w:rsid w:val="007E471E"/>
    <w:rsid w:val="00814BED"/>
    <w:rsid w:val="00820F7B"/>
    <w:rsid w:val="008A0010"/>
    <w:rsid w:val="008C1CD0"/>
    <w:rsid w:val="008E2B04"/>
    <w:rsid w:val="0091286A"/>
    <w:rsid w:val="00917FF8"/>
    <w:rsid w:val="00920F3C"/>
    <w:rsid w:val="009217CA"/>
    <w:rsid w:val="0094125E"/>
    <w:rsid w:val="009518C0"/>
    <w:rsid w:val="00957360"/>
    <w:rsid w:val="009C7187"/>
    <w:rsid w:val="009F0554"/>
    <w:rsid w:val="00A33DFA"/>
    <w:rsid w:val="00A42AFE"/>
    <w:rsid w:val="00A435C0"/>
    <w:rsid w:val="00A55EFF"/>
    <w:rsid w:val="00A64D45"/>
    <w:rsid w:val="00A87AA9"/>
    <w:rsid w:val="00AA57BD"/>
    <w:rsid w:val="00AB2249"/>
    <w:rsid w:val="00AC4F4C"/>
    <w:rsid w:val="00AE2D10"/>
    <w:rsid w:val="00B2485F"/>
    <w:rsid w:val="00B51B14"/>
    <w:rsid w:val="00B53846"/>
    <w:rsid w:val="00B83B94"/>
    <w:rsid w:val="00BD05AD"/>
    <w:rsid w:val="00BD305F"/>
    <w:rsid w:val="00BD59C9"/>
    <w:rsid w:val="00BD74B8"/>
    <w:rsid w:val="00BE0107"/>
    <w:rsid w:val="00C32DE5"/>
    <w:rsid w:val="00C44004"/>
    <w:rsid w:val="00C62491"/>
    <w:rsid w:val="00C81BE4"/>
    <w:rsid w:val="00CB2107"/>
    <w:rsid w:val="00CE370F"/>
    <w:rsid w:val="00CE619F"/>
    <w:rsid w:val="00D03AF3"/>
    <w:rsid w:val="00D20804"/>
    <w:rsid w:val="00D20EBE"/>
    <w:rsid w:val="00D712AD"/>
    <w:rsid w:val="00D76F30"/>
    <w:rsid w:val="00D84D88"/>
    <w:rsid w:val="00D8686A"/>
    <w:rsid w:val="00DD4A81"/>
    <w:rsid w:val="00E0085B"/>
    <w:rsid w:val="00E049E7"/>
    <w:rsid w:val="00E20FCD"/>
    <w:rsid w:val="00E3080B"/>
    <w:rsid w:val="00E34F70"/>
    <w:rsid w:val="00E407C4"/>
    <w:rsid w:val="00E527C3"/>
    <w:rsid w:val="00E64ECF"/>
    <w:rsid w:val="00EC7651"/>
    <w:rsid w:val="00ED3B55"/>
    <w:rsid w:val="00EF6D6B"/>
    <w:rsid w:val="00F1024F"/>
    <w:rsid w:val="00F11DB0"/>
    <w:rsid w:val="00F55893"/>
    <w:rsid w:val="00F6151C"/>
    <w:rsid w:val="00F64A0A"/>
    <w:rsid w:val="00F6736B"/>
    <w:rsid w:val="00F677E5"/>
    <w:rsid w:val="00F74C2D"/>
    <w:rsid w:val="00FC76B3"/>
    <w:rsid w:val="00FF710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5:docId w15:val="{4BDB1557-0526-4DF6-AF0A-93A206E6E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0D9"/>
    <w:rPr>
      <w:lang w:val="es-ES" w:eastAsia="es-ES"/>
    </w:rPr>
  </w:style>
  <w:style w:type="paragraph" w:styleId="Ttulo1">
    <w:name w:val="heading 1"/>
    <w:basedOn w:val="Normal"/>
    <w:next w:val="Normal"/>
    <w:link w:val="Ttulo1Car"/>
    <w:uiPriority w:val="99"/>
    <w:qFormat/>
    <w:rsid w:val="007800D9"/>
    <w:pPr>
      <w:keepNext/>
      <w:jc w:val="center"/>
      <w:outlineLvl w:val="0"/>
    </w:pPr>
    <w:rPr>
      <w:rFonts w:ascii="Arial" w:hAnsi="Arial" w:cs="Arial"/>
      <w:b/>
      <w:bCs/>
      <w:sz w:val="28"/>
      <w:lang w:val="es-MX"/>
    </w:rPr>
  </w:style>
  <w:style w:type="paragraph" w:styleId="Ttulo2">
    <w:name w:val="heading 2"/>
    <w:basedOn w:val="Normal"/>
    <w:next w:val="Normal"/>
    <w:link w:val="Ttulo2Car"/>
    <w:uiPriority w:val="99"/>
    <w:qFormat/>
    <w:rsid w:val="007800D9"/>
    <w:pPr>
      <w:keepNext/>
      <w:outlineLvl w:val="1"/>
    </w:pPr>
    <w:rPr>
      <w:rFonts w:ascii="Arial" w:hAnsi="Arial" w:cs="Arial"/>
      <w:b/>
      <w:bCs/>
      <w:sz w:val="24"/>
      <w:lang w:val="es-MX"/>
    </w:rPr>
  </w:style>
  <w:style w:type="paragraph" w:styleId="Ttulo3">
    <w:name w:val="heading 3"/>
    <w:basedOn w:val="Normal"/>
    <w:next w:val="Normal"/>
    <w:link w:val="Ttulo3Car"/>
    <w:uiPriority w:val="99"/>
    <w:qFormat/>
    <w:rsid w:val="007800D9"/>
    <w:pPr>
      <w:keepNext/>
      <w:outlineLvl w:val="2"/>
    </w:pPr>
    <w:rPr>
      <w:rFonts w:ascii="Arial" w:hAnsi="Arial" w:cs="Arial"/>
      <w:b/>
      <w:bCs/>
      <w:u w:val="single"/>
      <w:lang w:val="es-MX"/>
    </w:rPr>
  </w:style>
  <w:style w:type="paragraph" w:styleId="Ttulo4">
    <w:name w:val="heading 4"/>
    <w:basedOn w:val="Normal"/>
    <w:next w:val="Normal"/>
    <w:link w:val="Ttulo4Car"/>
    <w:uiPriority w:val="99"/>
    <w:qFormat/>
    <w:rsid w:val="007800D9"/>
    <w:pPr>
      <w:keepNext/>
      <w:ind w:firstLine="708"/>
      <w:outlineLvl w:val="3"/>
    </w:pPr>
    <w:rPr>
      <w:rFonts w:ascii="Arial" w:hAnsi="Arial" w:cs="Arial"/>
      <w:b/>
      <w:bCs/>
      <w:sz w:val="22"/>
      <w:lang w:val="es-MX"/>
    </w:rPr>
  </w:style>
  <w:style w:type="paragraph" w:styleId="Ttulo5">
    <w:name w:val="heading 5"/>
    <w:basedOn w:val="Normal"/>
    <w:next w:val="Normal"/>
    <w:link w:val="Ttulo5Car"/>
    <w:uiPriority w:val="99"/>
    <w:qFormat/>
    <w:rsid w:val="007800D9"/>
    <w:pPr>
      <w:keepNext/>
      <w:outlineLvl w:val="4"/>
    </w:pPr>
    <w:rPr>
      <w:rFonts w:ascii="Arial" w:hAnsi="Arial" w:cs="Arial"/>
      <w:b/>
      <w:bCs/>
      <w:sz w:val="22"/>
      <w:lang w:val="es-MX"/>
    </w:rPr>
  </w:style>
  <w:style w:type="paragraph" w:styleId="Ttulo6">
    <w:name w:val="heading 6"/>
    <w:basedOn w:val="Normal"/>
    <w:next w:val="Normal"/>
    <w:link w:val="Ttulo6Car"/>
    <w:uiPriority w:val="99"/>
    <w:qFormat/>
    <w:rsid w:val="007800D9"/>
    <w:pPr>
      <w:keepNext/>
      <w:ind w:left="720"/>
      <w:outlineLvl w:val="5"/>
    </w:pPr>
    <w:rPr>
      <w:rFonts w:ascii="Arial" w:hAnsi="Arial"/>
      <w:b/>
      <w:sz w:val="24"/>
      <w:u w:val="single"/>
      <w:lang w:val="es-MX"/>
    </w:rPr>
  </w:style>
  <w:style w:type="paragraph" w:styleId="Ttulo7">
    <w:name w:val="heading 7"/>
    <w:basedOn w:val="Normal"/>
    <w:next w:val="Normal"/>
    <w:link w:val="Ttulo7Car"/>
    <w:uiPriority w:val="99"/>
    <w:qFormat/>
    <w:rsid w:val="007800D9"/>
    <w:pPr>
      <w:keepNext/>
      <w:outlineLvl w:val="6"/>
    </w:pPr>
    <w:rPr>
      <w:rFonts w:ascii="Arial" w:hAnsi="Arial"/>
      <w:b/>
      <w:sz w:val="24"/>
      <w:u w:val="single"/>
      <w:lang w:val="es-MX"/>
    </w:rPr>
  </w:style>
  <w:style w:type="paragraph" w:styleId="Ttulo8">
    <w:name w:val="heading 8"/>
    <w:basedOn w:val="Normal"/>
    <w:next w:val="Normal"/>
    <w:link w:val="Ttulo8Car"/>
    <w:uiPriority w:val="99"/>
    <w:qFormat/>
    <w:rsid w:val="007800D9"/>
    <w:pPr>
      <w:keepNext/>
      <w:outlineLvl w:val="7"/>
    </w:pPr>
    <w:rPr>
      <w:rFonts w:ascii="Arial" w:hAnsi="Arial"/>
      <w:b/>
      <w:lang w:val="es-MX"/>
    </w:rPr>
  </w:style>
  <w:style w:type="paragraph" w:styleId="Ttulo9">
    <w:name w:val="heading 9"/>
    <w:basedOn w:val="Normal"/>
    <w:next w:val="Normal"/>
    <w:link w:val="Ttulo9Car"/>
    <w:uiPriority w:val="99"/>
    <w:qFormat/>
    <w:rsid w:val="007800D9"/>
    <w:pPr>
      <w:keepNext/>
      <w:ind w:left="720"/>
      <w:outlineLvl w:val="8"/>
    </w:pPr>
    <w:rPr>
      <w:rFonts w:ascii="Arial" w:hAnsi="Arial"/>
      <w:b/>
      <w:sz w:val="22"/>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A42AFE"/>
    <w:rPr>
      <w:rFonts w:ascii="Cambria" w:hAnsi="Cambria" w:cs="Times New Roman"/>
      <w:b/>
      <w:bCs/>
      <w:kern w:val="32"/>
      <w:sz w:val="32"/>
      <w:szCs w:val="32"/>
    </w:rPr>
  </w:style>
  <w:style w:type="character" w:customStyle="1" w:styleId="Ttulo2Car">
    <w:name w:val="Título 2 Car"/>
    <w:link w:val="Ttulo2"/>
    <w:uiPriority w:val="99"/>
    <w:semiHidden/>
    <w:locked/>
    <w:rsid w:val="00A42AFE"/>
    <w:rPr>
      <w:rFonts w:ascii="Cambria" w:hAnsi="Cambria" w:cs="Times New Roman"/>
      <w:b/>
      <w:bCs/>
      <w:i/>
      <w:iCs/>
      <w:sz w:val="28"/>
      <w:szCs w:val="28"/>
    </w:rPr>
  </w:style>
  <w:style w:type="character" w:customStyle="1" w:styleId="Ttulo3Car">
    <w:name w:val="Título 3 Car"/>
    <w:link w:val="Ttulo3"/>
    <w:uiPriority w:val="99"/>
    <w:semiHidden/>
    <w:locked/>
    <w:rsid w:val="00A42AFE"/>
    <w:rPr>
      <w:rFonts w:ascii="Cambria" w:hAnsi="Cambria" w:cs="Times New Roman"/>
      <w:b/>
      <w:bCs/>
      <w:sz w:val="26"/>
      <w:szCs w:val="26"/>
    </w:rPr>
  </w:style>
  <w:style w:type="character" w:customStyle="1" w:styleId="Ttulo4Car">
    <w:name w:val="Título 4 Car"/>
    <w:link w:val="Ttulo4"/>
    <w:uiPriority w:val="99"/>
    <w:semiHidden/>
    <w:locked/>
    <w:rsid w:val="00A42AFE"/>
    <w:rPr>
      <w:rFonts w:ascii="Calibri" w:hAnsi="Calibri" w:cs="Times New Roman"/>
      <w:b/>
      <w:bCs/>
      <w:sz w:val="28"/>
      <w:szCs w:val="28"/>
    </w:rPr>
  </w:style>
  <w:style w:type="character" w:customStyle="1" w:styleId="Ttulo5Car">
    <w:name w:val="Título 5 Car"/>
    <w:link w:val="Ttulo5"/>
    <w:uiPriority w:val="99"/>
    <w:semiHidden/>
    <w:locked/>
    <w:rsid w:val="00A42AFE"/>
    <w:rPr>
      <w:rFonts w:ascii="Calibri" w:hAnsi="Calibri" w:cs="Times New Roman"/>
      <w:b/>
      <w:bCs/>
      <w:i/>
      <w:iCs/>
      <w:sz w:val="26"/>
      <w:szCs w:val="26"/>
    </w:rPr>
  </w:style>
  <w:style w:type="character" w:customStyle="1" w:styleId="Ttulo6Car">
    <w:name w:val="Título 6 Car"/>
    <w:link w:val="Ttulo6"/>
    <w:uiPriority w:val="99"/>
    <w:semiHidden/>
    <w:locked/>
    <w:rsid w:val="00A42AFE"/>
    <w:rPr>
      <w:rFonts w:ascii="Calibri" w:hAnsi="Calibri" w:cs="Times New Roman"/>
      <w:b/>
      <w:bCs/>
    </w:rPr>
  </w:style>
  <w:style w:type="character" w:customStyle="1" w:styleId="Ttulo7Car">
    <w:name w:val="Título 7 Car"/>
    <w:link w:val="Ttulo7"/>
    <w:uiPriority w:val="99"/>
    <w:semiHidden/>
    <w:locked/>
    <w:rsid w:val="00A42AFE"/>
    <w:rPr>
      <w:rFonts w:ascii="Calibri" w:hAnsi="Calibri" w:cs="Times New Roman"/>
      <w:sz w:val="24"/>
      <w:szCs w:val="24"/>
    </w:rPr>
  </w:style>
  <w:style w:type="character" w:customStyle="1" w:styleId="Ttulo8Car">
    <w:name w:val="Título 8 Car"/>
    <w:link w:val="Ttulo8"/>
    <w:uiPriority w:val="99"/>
    <w:semiHidden/>
    <w:locked/>
    <w:rsid w:val="00A42AFE"/>
    <w:rPr>
      <w:rFonts w:ascii="Calibri" w:hAnsi="Calibri" w:cs="Times New Roman"/>
      <w:i/>
      <w:iCs/>
      <w:sz w:val="24"/>
      <w:szCs w:val="24"/>
    </w:rPr>
  </w:style>
  <w:style w:type="character" w:customStyle="1" w:styleId="Ttulo9Car">
    <w:name w:val="Título 9 Car"/>
    <w:link w:val="Ttulo9"/>
    <w:uiPriority w:val="99"/>
    <w:semiHidden/>
    <w:locked/>
    <w:rsid w:val="00A42AFE"/>
    <w:rPr>
      <w:rFonts w:ascii="Cambria" w:hAnsi="Cambria" w:cs="Times New Roman"/>
    </w:rPr>
  </w:style>
  <w:style w:type="paragraph" w:styleId="Textoindependiente">
    <w:name w:val="Body Text"/>
    <w:basedOn w:val="Normal"/>
    <w:link w:val="TextoindependienteCar"/>
    <w:uiPriority w:val="99"/>
    <w:rsid w:val="007800D9"/>
    <w:rPr>
      <w:rFonts w:ascii="Arial" w:hAnsi="Arial" w:cs="Arial"/>
      <w:sz w:val="12"/>
      <w:lang w:val="es-MX"/>
    </w:rPr>
  </w:style>
  <w:style w:type="character" w:customStyle="1" w:styleId="TextoindependienteCar">
    <w:name w:val="Texto independiente Car"/>
    <w:link w:val="Textoindependiente"/>
    <w:uiPriority w:val="99"/>
    <w:semiHidden/>
    <w:locked/>
    <w:rsid w:val="00A42AFE"/>
    <w:rPr>
      <w:rFonts w:cs="Times New Roman"/>
      <w:sz w:val="20"/>
      <w:szCs w:val="20"/>
    </w:rPr>
  </w:style>
  <w:style w:type="paragraph" w:styleId="Puesto">
    <w:name w:val="Title"/>
    <w:basedOn w:val="Normal"/>
    <w:link w:val="PuestoCar"/>
    <w:uiPriority w:val="99"/>
    <w:qFormat/>
    <w:rsid w:val="007800D9"/>
    <w:pPr>
      <w:jc w:val="center"/>
    </w:pPr>
    <w:rPr>
      <w:sz w:val="44"/>
      <w:lang w:val="es-AR"/>
    </w:rPr>
  </w:style>
  <w:style w:type="character" w:customStyle="1" w:styleId="PuestoCar">
    <w:name w:val="Puesto Car"/>
    <w:link w:val="Puesto"/>
    <w:uiPriority w:val="99"/>
    <w:locked/>
    <w:rsid w:val="00A42AFE"/>
    <w:rPr>
      <w:rFonts w:ascii="Cambria" w:hAnsi="Cambria" w:cs="Times New Roman"/>
      <w:b/>
      <w:bCs/>
      <w:kern w:val="28"/>
      <w:sz w:val="32"/>
      <w:szCs w:val="32"/>
    </w:rPr>
  </w:style>
  <w:style w:type="paragraph" w:styleId="Subttulo">
    <w:name w:val="Subtitle"/>
    <w:basedOn w:val="Normal"/>
    <w:link w:val="SubttuloCar"/>
    <w:uiPriority w:val="99"/>
    <w:qFormat/>
    <w:rsid w:val="007800D9"/>
    <w:pPr>
      <w:jc w:val="center"/>
    </w:pPr>
    <w:rPr>
      <w:sz w:val="28"/>
      <w:lang w:val="es-AR"/>
    </w:rPr>
  </w:style>
  <w:style w:type="character" w:customStyle="1" w:styleId="SubttuloCar">
    <w:name w:val="Subtítulo Car"/>
    <w:link w:val="Subttulo"/>
    <w:uiPriority w:val="99"/>
    <w:locked/>
    <w:rsid w:val="00A42AFE"/>
    <w:rPr>
      <w:rFonts w:ascii="Cambria" w:hAnsi="Cambria" w:cs="Times New Roman"/>
      <w:sz w:val="24"/>
      <w:szCs w:val="24"/>
    </w:rPr>
  </w:style>
  <w:style w:type="paragraph" w:styleId="Sangradetextonormal">
    <w:name w:val="Body Text Indent"/>
    <w:basedOn w:val="Normal"/>
    <w:link w:val="SangradetextonormalCar"/>
    <w:uiPriority w:val="99"/>
    <w:rsid w:val="007800D9"/>
    <w:pPr>
      <w:ind w:left="708"/>
    </w:pPr>
    <w:rPr>
      <w:rFonts w:ascii="Arial" w:hAnsi="Arial"/>
      <w:b/>
      <w:lang w:val="es-MX"/>
    </w:rPr>
  </w:style>
  <w:style w:type="character" w:customStyle="1" w:styleId="SangradetextonormalCar">
    <w:name w:val="Sangría de texto normal Car"/>
    <w:link w:val="Sangradetextonormal"/>
    <w:uiPriority w:val="99"/>
    <w:semiHidden/>
    <w:locked/>
    <w:rsid w:val="00A42AFE"/>
    <w:rPr>
      <w:rFonts w:cs="Times New Roman"/>
      <w:sz w:val="20"/>
      <w:szCs w:val="20"/>
    </w:rPr>
  </w:style>
  <w:style w:type="paragraph" w:styleId="Textoindependiente2">
    <w:name w:val="Body Text 2"/>
    <w:basedOn w:val="Normal"/>
    <w:link w:val="Textoindependiente2Car"/>
    <w:uiPriority w:val="99"/>
    <w:rsid w:val="007800D9"/>
    <w:rPr>
      <w:rFonts w:ascii="Arial" w:hAnsi="Arial"/>
      <w:b/>
      <w:lang w:val="es-MX"/>
    </w:rPr>
  </w:style>
  <w:style w:type="character" w:customStyle="1" w:styleId="Textoindependiente2Car">
    <w:name w:val="Texto independiente 2 Car"/>
    <w:link w:val="Textoindependiente2"/>
    <w:uiPriority w:val="99"/>
    <w:semiHidden/>
    <w:locked/>
    <w:rsid w:val="00A42AFE"/>
    <w:rPr>
      <w:rFonts w:cs="Times New Roman"/>
      <w:sz w:val="20"/>
      <w:szCs w:val="20"/>
    </w:rPr>
  </w:style>
  <w:style w:type="paragraph" w:styleId="Piedepgina">
    <w:name w:val="footer"/>
    <w:basedOn w:val="Normal"/>
    <w:link w:val="PiedepginaCar"/>
    <w:uiPriority w:val="99"/>
    <w:rsid w:val="00595840"/>
    <w:pPr>
      <w:tabs>
        <w:tab w:val="center" w:pos="4252"/>
        <w:tab w:val="right" w:pos="8504"/>
      </w:tabs>
    </w:pPr>
  </w:style>
  <w:style w:type="character" w:customStyle="1" w:styleId="PiedepginaCar">
    <w:name w:val="Pie de página Car"/>
    <w:link w:val="Piedepgina"/>
    <w:uiPriority w:val="99"/>
    <w:semiHidden/>
    <w:locked/>
    <w:rsid w:val="00A42AFE"/>
    <w:rPr>
      <w:rFonts w:cs="Times New Roman"/>
      <w:sz w:val="20"/>
      <w:szCs w:val="20"/>
    </w:rPr>
  </w:style>
  <w:style w:type="character" w:styleId="Nmerodepgina">
    <w:name w:val="page number"/>
    <w:uiPriority w:val="99"/>
    <w:rsid w:val="0059584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9003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2180</Words>
  <Characters>11995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Valle Escondido Club de Golf</vt:lpstr>
    </vt:vector>
  </TitlesOfParts>
  <Company>TODO SISTEMAS</Company>
  <LinksUpToDate>false</LinksUpToDate>
  <CharactersWithSpaces>14147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Valle Escondido Club de Golf</dc:title>
  <dc:subject/>
  <dc:creator>LUCILA INES BLANCO</dc:creator>
  <cp:keywords/>
  <dc:description/>
  <cp:lastModifiedBy>Familia Cuelli</cp:lastModifiedBy>
  <cp:revision>6</cp:revision>
  <cp:lastPrinted>2004-01-15T18:12:00Z</cp:lastPrinted>
  <dcterms:created xsi:type="dcterms:W3CDTF">2014-12-30T14:17:00Z</dcterms:created>
  <dcterms:modified xsi:type="dcterms:W3CDTF">2015-01-20T13:54:00Z</dcterms:modified>
</cp:coreProperties>
</file>